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38A0" w14:textId="77777777" w:rsidR="00820D01" w:rsidRDefault="00820D01" w:rsidP="00820D01">
      <w:pPr>
        <w:jc w:val="center"/>
        <w:rPr>
          <w:sz w:val="40"/>
          <w:szCs w:val="40"/>
        </w:rPr>
      </w:pPr>
      <w:bookmarkStart w:id="0" w:name="_GoBack"/>
      <w:bookmarkEnd w:id="0"/>
    </w:p>
    <w:p w14:paraId="11C83D47" w14:textId="77777777" w:rsidR="00820D01" w:rsidRDefault="00820D01" w:rsidP="00820D01">
      <w:pPr>
        <w:jc w:val="center"/>
        <w:rPr>
          <w:sz w:val="40"/>
          <w:szCs w:val="40"/>
        </w:rPr>
      </w:pPr>
    </w:p>
    <w:p w14:paraId="49E37687" w14:textId="77777777" w:rsidR="00820D01" w:rsidRDefault="00820D01" w:rsidP="00820D01">
      <w:pPr>
        <w:jc w:val="center"/>
        <w:rPr>
          <w:sz w:val="40"/>
          <w:szCs w:val="40"/>
        </w:rPr>
      </w:pPr>
    </w:p>
    <w:p w14:paraId="3646F98D" w14:textId="77777777" w:rsidR="00820D01" w:rsidRDefault="00820D01" w:rsidP="00820D01">
      <w:pPr>
        <w:jc w:val="center"/>
        <w:rPr>
          <w:sz w:val="40"/>
          <w:szCs w:val="40"/>
        </w:rPr>
      </w:pPr>
    </w:p>
    <w:p w14:paraId="5BE06E43" w14:textId="77777777" w:rsidR="00820D01" w:rsidRPr="00F47ECF" w:rsidRDefault="00820D01" w:rsidP="00820D0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4BF2EA96" w14:textId="77777777" w:rsidR="00820D01" w:rsidRDefault="00820D01" w:rsidP="00820D01"/>
    <w:p w14:paraId="411E6C10" w14:textId="77777777" w:rsidR="00820D01" w:rsidRDefault="00820D01" w:rsidP="00820D01"/>
    <w:p w14:paraId="4724670C" w14:textId="77777777" w:rsidR="00820D01" w:rsidRDefault="00820D01" w:rsidP="00820D01"/>
    <w:p w14:paraId="5A920AE7" w14:textId="77777777" w:rsidR="00820D01" w:rsidRDefault="00820D01" w:rsidP="00820D01"/>
    <w:p w14:paraId="2FB92E10" w14:textId="77777777" w:rsidR="00820D01" w:rsidRDefault="00820D01" w:rsidP="00820D01"/>
    <w:p w14:paraId="6E28F619" w14:textId="77777777" w:rsidR="00820D01" w:rsidRPr="00F47ECF" w:rsidRDefault="00820D01" w:rsidP="00820D01">
      <w:pPr>
        <w:pStyle w:val="Heading1"/>
        <w:numPr>
          <w:ilvl w:val="0"/>
          <w:numId w:val="0"/>
        </w:numPr>
        <w:ind w:left="432"/>
        <w:rPr>
          <w:lang w:val="en-GB"/>
        </w:rPr>
      </w:pPr>
    </w:p>
    <w:p w14:paraId="34761891" w14:textId="77777777" w:rsidR="00820D01" w:rsidRDefault="00820D01" w:rsidP="00820D01"/>
    <w:p w14:paraId="31993357" w14:textId="77777777" w:rsidR="00820D01" w:rsidRDefault="00820D01" w:rsidP="00820D01"/>
    <w:p w14:paraId="5D536114" w14:textId="54DA2E15" w:rsidR="00820D01" w:rsidRPr="00F47ECF" w:rsidRDefault="00820D01" w:rsidP="00820D01">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Οδηγός Συμπλήρωσης Εγγράφων</w:t>
      </w:r>
    </w:p>
    <w:p w14:paraId="62C01940" w14:textId="77777777" w:rsidR="00820D01" w:rsidRDefault="00820D01" w:rsidP="00820D01"/>
    <w:p w14:paraId="7E95960C" w14:textId="77777777" w:rsidR="00820D01" w:rsidRDefault="00820D01" w:rsidP="00820D01"/>
    <w:p w14:paraId="4BAA367B" w14:textId="77777777" w:rsidR="00820D01" w:rsidRDefault="00820D01" w:rsidP="00820D01"/>
    <w:p w14:paraId="5BF8EAB8" w14:textId="77777777" w:rsidR="00820D01" w:rsidRPr="007B75C6" w:rsidRDefault="00820D01" w:rsidP="00820D01"/>
    <w:p w14:paraId="77516D1B" w14:textId="77777777" w:rsidR="00820D01" w:rsidRDefault="00820D01" w:rsidP="00820D01"/>
    <w:p w14:paraId="09D3A3F7" w14:textId="77777777" w:rsidR="00820D01" w:rsidRDefault="00820D01" w:rsidP="00820D01"/>
    <w:p w14:paraId="1745F7A6" w14:textId="77777777" w:rsidR="00820D01" w:rsidRDefault="00820D01" w:rsidP="00820D01"/>
    <w:p w14:paraId="723A68A1" w14:textId="77777777" w:rsidR="00820D01" w:rsidRDefault="00820D01" w:rsidP="00820D01"/>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820D01" w:rsidRPr="00E8004B" w14:paraId="5F8FFB54" w14:textId="77777777" w:rsidTr="00490012">
        <w:trPr>
          <w:cantSplit/>
          <w:trHeight w:val="253"/>
        </w:trPr>
        <w:tc>
          <w:tcPr>
            <w:tcW w:w="3164" w:type="dxa"/>
            <w:vAlign w:val="bottom"/>
          </w:tcPr>
          <w:p w14:paraId="45CCD3B6" w14:textId="77777777" w:rsidR="00820D01" w:rsidRPr="004D63D6" w:rsidRDefault="00820D01" w:rsidP="00490012">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5DE2C442" w14:textId="5172DBBD" w:rsidR="00820D01" w:rsidRPr="00FE0BC0" w:rsidRDefault="00820D01" w:rsidP="00490012">
            <w:pPr>
              <w:pStyle w:val="Body"/>
              <w:spacing w:before="20" w:after="20"/>
              <w:ind w:left="34"/>
              <w:rPr>
                <w:sz w:val="18"/>
                <w:szCs w:val="18"/>
                <w:lang w:val="el-GR"/>
              </w:rPr>
            </w:pPr>
            <w:r>
              <w:rPr>
                <w:rFonts w:cs="Arial"/>
                <w:sz w:val="18"/>
                <w:szCs w:val="18"/>
                <w:lang w:val="el-GR"/>
              </w:rPr>
              <w:t>Οδηγός Συμπλήρωσης Εγγράφων</w:t>
            </w:r>
          </w:p>
        </w:tc>
      </w:tr>
      <w:tr w:rsidR="00820D01" w14:paraId="6707066E" w14:textId="77777777" w:rsidTr="00490012">
        <w:trPr>
          <w:cantSplit/>
          <w:trHeight w:val="253"/>
        </w:trPr>
        <w:tc>
          <w:tcPr>
            <w:tcW w:w="3164" w:type="dxa"/>
            <w:vAlign w:val="bottom"/>
          </w:tcPr>
          <w:p w14:paraId="31A9C02D" w14:textId="77777777" w:rsidR="00820D01" w:rsidRPr="004D63D6" w:rsidRDefault="00820D01" w:rsidP="00490012">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583E3F16" w14:textId="77777777" w:rsidR="00820D01" w:rsidRDefault="00820D01" w:rsidP="00490012">
            <w:pPr>
              <w:pStyle w:val="Body"/>
              <w:spacing w:before="20" w:after="20"/>
              <w:ind w:left="0"/>
              <w:rPr>
                <w:b/>
                <w:sz w:val="18"/>
                <w:szCs w:val="18"/>
              </w:rPr>
            </w:pPr>
            <w:r>
              <w:fldChar w:fldCharType="begin"/>
            </w:r>
            <w:r>
              <w:instrText xml:space="preserve"> DOCPROPERTY  Author  \* MERGEFORMAT </w:instrText>
            </w:r>
            <w:r>
              <w:fldChar w:fldCharType="end"/>
            </w:r>
          </w:p>
        </w:tc>
      </w:tr>
      <w:tr w:rsidR="00820D01" w14:paraId="323BC946" w14:textId="77777777" w:rsidTr="00490012">
        <w:trPr>
          <w:cantSplit/>
          <w:trHeight w:val="253"/>
        </w:trPr>
        <w:tc>
          <w:tcPr>
            <w:tcW w:w="3164" w:type="dxa"/>
            <w:vAlign w:val="bottom"/>
          </w:tcPr>
          <w:p w14:paraId="138EA931" w14:textId="77777777" w:rsidR="00820D01" w:rsidRPr="004D63D6" w:rsidRDefault="00820D01" w:rsidP="00490012">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62FD809C" w14:textId="77777777" w:rsidR="00820D01" w:rsidRDefault="00820D01" w:rsidP="00490012">
            <w:pPr>
              <w:pStyle w:val="DocVersion"/>
              <w:spacing w:before="20" w:after="20"/>
              <w:ind w:left="34"/>
              <w:rPr>
                <w:szCs w:val="18"/>
              </w:rPr>
            </w:pPr>
            <w:r>
              <w:rPr>
                <w:szCs w:val="18"/>
                <w:lang w:val="el-GR"/>
              </w:rPr>
              <w:t>1</w:t>
            </w:r>
            <w:r>
              <w:rPr>
                <w:szCs w:val="18"/>
              </w:rPr>
              <w:t>.0</w:t>
            </w:r>
          </w:p>
        </w:tc>
      </w:tr>
      <w:tr w:rsidR="00820D01" w14:paraId="62C0F01A" w14:textId="77777777" w:rsidTr="00490012">
        <w:trPr>
          <w:cantSplit/>
          <w:trHeight w:val="253"/>
        </w:trPr>
        <w:tc>
          <w:tcPr>
            <w:tcW w:w="3164" w:type="dxa"/>
            <w:vAlign w:val="bottom"/>
          </w:tcPr>
          <w:p w14:paraId="3AA54BC9" w14:textId="77777777" w:rsidR="00820D01" w:rsidRPr="004D63D6" w:rsidRDefault="00820D01" w:rsidP="00490012">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72593130" w14:textId="77777777" w:rsidR="00820D01" w:rsidRPr="00557B6E" w:rsidRDefault="00820D01" w:rsidP="00490012">
            <w:pPr>
              <w:pStyle w:val="DocDate"/>
              <w:spacing w:before="20" w:after="20"/>
              <w:ind w:left="34"/>
              <w:rPr>
                <w:szCs w:val="18"/>
                <w:lang w:val="en-US"/>
              </w:rPr>
            </w:pPr>
            <w:r>
              <w:rPr>
                <w:szCs w:val="18"/>
                <w:lang w:val="el-GR"/>
              </w:rPr>
              <w:t>ηη/μμ/χχχχ</w:t>
            </w:r>
          </w:p>
        </w:tc>
      </w:tr>
      <w:tr w:rsidR="00820D01" w14:paraId="0A7FF75C" w14:textId="77777777" w:rsidTr="00490012">
        <w:trPr>
          <w:cantSplit/>
          <w:trHeight w:val="253"/>
        </w:trPr>
        <w:tc>
          <w:tcPr>
            <w:tcW w:w="3164" w:type="dxa"/>
            <w:vAlign w:val="bottom"/>
          </w:tcPr>
          <w:p w14:paraId="1EC8046B" w14:textId="77777777" w:rsidR="00820D01" w:rsidRPr="004D63D6" w:rsidRDefault="00820D01" w:rsidP="00490012">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7A5E30B8" w14:textId="77777777" w:rsidR="00820D01" w:rsidRDefault="00820D01" w:rsidP="00490012">
            <w:pPr>
              <w:pStyle w:val="Body"/>
              <w:spacing w:before="20" w:after="20"/>
              <w:ind w:left="34"/>
              <w:rPr>
                <w:sz w:val="18"/>
                <w:szCs w:val="18"/>
              </w:rPr>
            </w:pPr>
          </w:p>
        </w:tc>
      </w:tr>
      <w:tr w:rsidR="00820D01" w:rsidRPr="00E8004B" w14:paraId="0BB83519" w14:textId="77777777" w:rsidTr="00490012">
        <w:trPr>
          <w:cantSplit/>
          <w:trHeight w:val="242"/>
        </w:trPr>
        <w:tc>
          <w:tcPr>
            <w:tcW w:w="3164" w:type="dxa"/>
            <w:vAlign w:val="bottom"/>
          </w:tcPr>
          <w:p w14:paraId="6A414947" w14:textId="77777777" w:rsidR="00820D01" w:rsidRPr="004D63D6" w:rsidRDefault="00820D01" w:rsidP="00490012">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65A52639" w14:textId="77777777" w:rsidR="00820D01" w:rsidRPr="005F61A1" w:rsidRDefault="00820D01" w:rsidP="00490012">
            <w:pPr>
              <w:pStyle w:val="Body"/>
              <w:spacing w:before="20" w:after="20"/>
              <w:ind w:left="0"/>
              <w:rPr>
                <w:bCs/>
                <w:sz w:val="18"/>
                <w:szCs w:val="18"/>
                <w:lang w:val="el-GR"/>
              </w:rPr>
            </w:pPr>
          </w:p>
        </w:tc>
      </w:tr>
    </w:tbl>
    <w:p w14:paraId="34D9B223" w14:textId="77777777" w:rsidR="00820D01" w:rsidRDefault="00820D01" w:rsidP="00820D01"/>
    <w:p w14:paraId="1E93A915" w14:textId="77777777" w:rsidR="00820D01" w:rsidRDefault="00820D01" w:rsidP="00820D01">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820D01" w14:paraId="7A8B3F18" w14:textId="77777777" w:rsidTr="00490012">
        <w:trPr>
          <w:trHeight w:val="390"/>
          <w:tblHeader/>
        </w:trPr>
        <w:tc>
          <w:tcPr>
            <w:tcW w:w="1001" w:type="pct"/>
            <w:tcBorders>
              <w:top w:val="single" w:sz="12" w:space="0" w:color="auto"/>
              <w:bottom w:val="single" w:sz="4" w:space="0" w:color="auto"/>
            </w:tcBorders>
            <w:shd w:val="clear" w:color="auto" w:fill="E0E0E0"/>
            <w:vAlign w:val="center"/>
          </w:tcPr>
          <w:p w14:paraId="21CA3F3B" w14:textId="77777777" w:rsidR="00820D01" w:rsidRPr="003D2B60" w:rsidRDefault="00820D01" w:rsidP="00490012">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66E8818A" w14:textId="77777777" w:rsidR="00820D01" w:rsidRPr="003D2B60" w:rsidRDefault="00820D01" w:rsidP="00490012">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00BE7370" w14:textId="77777777" w:rsidR="00820D01" w:rsidRPr="003D2B60" w:rsidRDefault="00820D01" w:rsidP="00490012">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255F3D2C" w14:textId="77777777" w:rsidR="00820D01" w:rsidRPr="003D2B60" w:rsidRDefault="00820D01" w:rsidP="00490012">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1BA7E47" w14:textId="77777777" w:rsidR="00820D01" w:rsidRPr="003D2B60" w:rsidRDefault="00820D01" w:rsidP="00490012">
            <w:pPr>
              <w:pStyle w:val="TableHeader"/>
              <w:jc w:val="center"/>
              <w:rPr>
                <w:rFonts w:cs="Arial"/>
                <w:color w:val="auto"/>
                <w:lang w:val="el-GR"/>
              </w:rPr>
            </w:pPr>
            <w:r>
              <w:rPr>
                <w:rFonts w:cs="Arial"/>
                <w:color w:val="auto"/>
                <w:lang w:val="el-GR"/>
              </w:rPr>
              <w:t>Αριθμός Αντιτύπων</w:t>
            </w:r>
          </w:p>
        </w:tc>
      </w:tr>
      <w:tr w:rsidR="00820D01" w14:paraId="6FE2CEF4" w14:textId="77777777" w:rsidTr="00490012">
        <w:trPr>
          <w:cantSplit/>
        </w:trPr>
        <w:tc>
          <w:tcPr>
            <w:tcW w:w="1001" w:type="pct"/>
            <w:tcBorders>
              <w:top w:val="single" w:sz="4" w:space="0" w:color="auto"/>
            </w:tcBorders>
          </w:tcPr>
          <w:p w14:paraId="4B008762" w14:textId="77777777" w:rsidR="00820D01" w:rsidRDefault="00820D01" w:rsidP="00490012">
            <w:pPr>
              <w:pStyle w:val="BalloonText"/>
              <w:rPr>
                <w:rStyle w:val="TableText"/>
              </w:rPr>
            </w:pPr>
          </w:p>
        </w:tc>
        <w:tc>
          <w:tcPr>
            <w:tcW w:w="1173" w:type="pct"/>
            <w:tcBorders>
              <w:top w:val="single" w:sz="4" w:space="0" w:color="auto"/>
            </w:tcBorders>
          </w:tcPr>
          <w:p w14:paraId="6E56AA9E" w14:textId="77777777" w:rsidR="00820D01" w:rsidRPr="003A1FF8" w:rsidRDefault="00820D01" w:rsidP="00490012">
            <w:pPr>
              <w:rPr>
                <w:rStyle w:val="TableText"/>
              </w:rPr>
            </w:pPr>
          </w:p>
        </w:tc>
        <w:tc>
          <w:tcPr>
            <w:tcW w:w="1017" w:type="pct"/>
            <w:tcBorders>
              <w:top w:val="single" w:sz="4" w:space="0" w:color="auto"/>
            </w:tcBorders>
          </w:tcPr>
          <w:p w14:paraId="0DDC5E72" w14:textId="77777777" w:rsidR="00820D01" w:rsidRPr="003A1FF8" w:rsidRDefault="00820D01" w:rsidP="00490012">
            <w:pPr>
              <w:rPr>
                <w:rStyle w:val="TableText"/>
              </w:rPr>
            </w:pPr>
          </w:p>
        </w:tc>
        <w:tc>
          <w:tcPr>
            <w:tcW w:w="1173" w:type="pct"/>
            <w:tcBorders>
              <w:top w:val="single" w:sz="4" w:space="0" w:color="auto"/>
            </w:tcBorders>
          </w:tcPr>
          <w:p w14:paraId="5A1FF662" w14:textId="77777777" w:rsidR="00820D01" w:rsidRDefault="00820D01" w:rsidP="00490012">
            <w:pPr>
              <w:rPr>
                <w:rStyle w:val="TableText"/>
              </w:rPr>
            </w:pPr>
          </w:p>
        </w:tc>
        <w:tc>
          <w:tcPr>
            <w:tcW w:w="636" w:type="pct"/>
            <w:tcBorders>
              <w:top w:val="single" w:sz="4" w:space="0" w:color="auto"/>
            </w:tcBorders>
          </w:tcPr>
          <w:p w14:paraId="173BE592" w14:textId="77777777" w:rsidR="00820D01" w:rsidRDefault="00820D01" w:rsidP="00490012">
            <w:pPr>
              <w:rPr>
                <w:rStyle w:val="TableText"/>
              </w:rPr>
            </w:pPr>
          </w:p>
        </w:tc>
      </w:tr>
      <w:tr w:rsidR="00820D01" w14:paraId="3E8A75CD" w14:textId="77777777" w:rsidTr="00490012">
        <w:trPr>
          <w:cantSplit/>
        </w:trPr>
        <w:tc>
          <w:tcPr>
            <w:tcW w:w="1001" w:type="pct"/>
          </w:tcPr>
          <w:p w14:paraId="6B2A5A54" w14:textId="77777777" w:rsidR="00820D01" w:rsidRDefault="00820D01" w:rsidP="00490012">
            <w:pPr>
              <w:rPr>
                <w:rStyle w:val="TableText"/>
              </w:rPr>
            </w:pPr>
          </w:p>
        </w:tc>
        <w:tc>
          <w:tcPr>
            <w:tcW w:w="1173" w:type="pct"/>
          </w:tcPr>
          <w:p w14:paraId="52D833BD" w14:textId="77777777" w:rsidR="00820D01" w:rsidRDefault="00820D01" w:rsidP="00490012">
            <w:pPr>
              <w:rPr>
                <w:rStyle w:val="TableText"/>
              </w:rPr>
            </w:pPr>
          </w:p>
        </w:tc>
        <w:tc>
          <w:tcPr>
            <w:tcW w:w="1017" w:type="pct"/>
          </w:tcPr>
          <w:p w14:paraId="4B45B0CD" w14:textId="77777777" w:rsidR="00820D01" w:rsidRDefault="00820D01" w:rsidP="00490012">
            <w:pPr>
              <w:rPr>
                <w:rStyle w:val="TableText"/>
              </w:rPr>
            </w:pPr>
          </w:p>
        </w:tc>
        <w:tc>
          <w:tcPr>
            <w:tcW w:w="1173" w:type="pct"/>
          </w:tcPr>
          <w:p w14:paraId="4B9C8BD4" w14:textId="77777777" w:rsidR="00820D01" w:rsidRDefault="00820D01" w:rsidP="00490012">
            <w:pPr>
              <w:rPr>
                <w:rStyle w:val="TableText"/>
              </w:rPr>
            </w:pPr>
          </w:p>
        </w:tc>
        <w:tc>
          <w:tcPr>
            <w:tcW w:w="636" w:type="pct"/>
          </w:tcPr>
          <w:p w14:paraId="4FAD184F" w14:textId="77777777" w:rsidR="00820D01" w:rsidRDefault="00820D01" w:rsidP="00490012">
            <w:pPr>
              <w:rPr>
                <w:rStyle w:val="TableText"/>
              </w:rPr>
            </w:pPr>
          </w:p>
        </w:tc>
      </w:tr>
      <w:tr w:rsidR="00820D01" w14:paraId="1D523910" w14:textId="77777777" w:rsidTr="00490012">
        <w:trPr>
          <w:cantSplit/>
        </w:trPr>
        <w:tc>
          <w:tcPr>
            <w:tcW w:w="1001" w:type="pct"/>
          </w:tcPr>
          <w:p w14:paraId="60D610EA" w14:textId="77777777" w:rsidR="00820D01" w:rsidRDefault="00820D01" w:rsidP="00490012">
            <w:pPr>
              <w:pStyle w:val="Body"/>
              <w:ind w:left="0"/>
              <w:rPr>
                <w:rStyle w:val="TableText"/>
              </w:rPr>
            </w:pPr>
          </w:p>
        </w:tc>
        <w:tc>
          <w:tcPr>
            <w:tcW w:w="1173" w:type="pct"/>
          </w:tcPr>
          <w:p w14:paraId="0F53B9E0" w14:textId="77777777" w:rsidR="00820D01" w:rsidRDefault="00820D01" w:rsidP="00490012">
            <w:pPr>
              <w:pStyle w:val="BalloonText"/>
              <w:rPr>
                <w:rStyle w:val="TableText"/>
                <w:rFonts w:ascii="Arial" w:hAnsi="Arial" w:cs="Times New Roman"/>
                <w:szCs w:val="20"/>
              </w:rPr>
            </w:pPr>
          </w:p>
        </w:tc>
        <w:tc>
          <w:tcPr>
            <w:tcW w:w="1017" w:type="pct"/>
          </w:tcPr>
          <w:p w14:paraId="1A0E8A30" w14:textId="77777777" w:rsidR="00820D01" w:rsidRDefault="00820D01" w:rsidP="00490012">
            <w:pPr>
              <w:rPr>
                <w:rStyle w:val="TableText"/>
              </w:rPr>
            </w:pPr>
          </w:p>
        </w:tc>
        <w:tc>
          <w:tcPr>
            <w:tcW w:w="1173" w:type="pct"/>
          </w:tcPr>
          <w:p w14:paraId="3AD815AD" w14:textId="77777777" w:rsidR="00820D01" w:rsidRDefault="00820D01" w:rsidP="00490012">
            <w:pPr>
              <w:rPr>
                <w:rStyle w:val="TableText"/>
              </w:rPr>
            </w:pPr>
          </w:p>
        </w:tc>
        <w:tc>
          <w:tcPr>
            <w:tcW w:w="636" w:type="pct"/>
          </w:tcPr>
          <w:p w14:paraId="0EC45735" w14:textId="77777777" w:rsidR="00820D01" w:rsidRDefault="00820D01" w:rsidP="00490012">
            <w:pPr>
              <w:rPr>
                <w:rStyle w:val="TableText"/>
              </w:rPr>
            </w:pPr>
          </w:p>
        </w:tc>
      </w:tr>
    </w:tbl>
    <w:p w14:paraId="7663E61D" w14:textId="77777777" w:rsidR="00820D01" w:rsidRDefault="00820D01" w:rsidP="00820D01"/>
    <w:p w14:paraId="717FD56D" w14:textId="77777777" w:rsidR="00820D01" w:rsidRDefault="00820D01" w:rsidP="00820D01">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820D01" w14:paraId="1FE29465" w14:textId="77777777" w:rsidTr="00490012">
        <w:tc>
          <w:tcPr>
            <w:tcW w:w="690" w:type="pct"/>
            <w:shd w:val="clear" w:color="auto" w:fill="D9D9D9"/>
            <w:vAlign w:val="center"/>
          </w:tcPr>
          <w:p w14:paraId="502BB035" w14:textId="77777777" w:rsidR="00820D01" w:rsidRPr="00725219" w:rsidRDefault="00820D01" w:rsidP="00490012">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3713B39A" w14:textId="77777777" w:rsidR="00820D01" w:rsidRPr="00725219" w:rsidRDefault="00820D01" w:rsidP="00490012">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09DDE654" w14:textId="77777777" w:rsidR="00820D01" w:rsidRPr="00725219" w:rsidRDefault="00820D01" w:rsidP="00490012">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20D9CDA7" w14:textId="77777777" w:rsidR="00820D01" w:rsidRPr="00725219" w:rsidRDefault="00820D01" w:rsidP="00490012">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5EB34ECA" w14:textId="77777777" w:rsidR="00820D01" w:rsidRPr="00725219" w:rsidRDefault="00820D01" w:rsidP="00490012">
            <w:pPr>
              <w:pStyle w:val="TableHeader"/>
              <w:jc w:val="center"/>
              <w:rPr>
                <w:rFonts w:cs="Arial"/>
                <w:color w:val="auto"/>
                <w:lang w:val="el-GR"/>
              </w:rPr>
            </w:pPr>
            <w:r w:rsidRPr="00725219">
              <w:rPr>
                <w:rFonts w:cs="Arial"/>
                <w:color w:val="auto"/>
                <w:lang w:val="el-GR"/>
              </w:rPr>
              <w:t>Περιγραφή</w:t>
            </w:r>
          </w:p>
        </w:tc>
      </w:tr>
      <w:tr w:rsidR="00820D01" w14:paraId="1C840B12" w14:textId="77777777" w:rsidTr="00490012">
        <w:trPr>
          <w:trHeight w:val="382"/>
        </w:trPr>
        <w:tc>
          <w:tcPr>
            <w:tcW w:w="690" w:type="pct"/>
            <w:vAlign w:val="center"/>
          </w:tcPr>
          <w:p w14:paraId="5263A794" w14:textId="77777777" w:rsidR="00820D01" w:rsidRPr="003D2B60" w:rsidRDefault="00820D01" w:rsidP="00490012">
            <w:pPr>
              <w:spacing w:after="0"/>
              <w:rPr>
                <w:rFonts w:cs="Arial"/>
                <w:sz w:val="16"/>
                <w:szCs w:val="16"/>
              </w:rPr>
            </w:pPr>
          </w:p>
        </w:tc>
        <w:tc>
          <w:tcPr>
            <w:tcW w:w="470" w:type="pct"/>
            <w:vAlign w:val="center"/>
          </w:tcPr>
          <w:p w14:paraId="5420BE25" w14:textId="77777777" w:rsidR="00820D01" w:rsidRDefault="00820D01" w:rsidP="00490012">
            <w:pPr>
              <w:spacing w:after="0"/>
              <w:rPr>
                <w:rFonts w:cs="Arial"/>
                <w:sz w:val="16"/>
                <w:szCs w:val="16"/>
              </w:rPr>
            </w:pPr>
          </w:p>
        </w:tc>
        <w:tc>
          <w:tcPr>
            <w:tcW w:w="1254" w:type="pct"/>
            <w:vAlign w:val="center"/>
          </w:tcPr>
          <w:p w14:paraId="072B6211" w14:textId="77777777" w:rsidR="00820D01" w:rsidRDefault="00820D01" w:rsidP="00490012">
            <w:pPr>
              <w:pStyle w:val="BalloonText"/>
              <w:rPr>
                <w:rFonts w:ascii="Arial" w:hAnsi="Arial" w:cs="Arial"/>
              </w:rPr>
            </w:pPr>
          </w:p>
        </w:tc>
        <w:tc>
          <w:tcPr>
            <w:tcW w:w="1254" w:type="pct"/>
            <w:vAlign w:val="center"/>
          </w:tcPr>
          <w:p w14:paraId="265DEABD" w14:textId="77777777" w:rsidR="00820D01" w:rsidRDefault="00820D01" w:rsidP="00490012">
            <w:pPr>
              <w:spacing w:after="0"/>
              <w:rPr>
                <w:rFonts w:cs="Arial"/>
                <w:sz w:val="16"/>
                <w:szCs w:val="16"/>
              </w:rPr>
            </w:pPr>
          </w:p>
        </w:tc>
        <w:tc>
          <w:tcPr>
            <w:tcW w:w="1332" w:type="pct"/>
            <w:vAlign w:val="center"/>
          </w:tcPr>
          <w:p w14:paraId="7C030FDA" w14:textId="77777777" w:rsidR="00820D01" w:rsidRPr="003D2B60" w:rsidRDefault="00820D01" w:rsidP="00490012">
            <w:pPr>
              <w:spacing w:after="0"/>
              <w:rPr>
                <w:rFonts w:cs="Arial"/>
                <w:sz w:val="16"/>
                <w:szCs w:val="16"/>
              </w:rPr>
            </w:pPr>
          </w:p>
        </w:tc>
      </w:tr>
      <w:tr w:rsidR="00820D01" w14:paraId="1DE77B57" w14:textId="77777777" w:rsidTr="00490012">
        <w:trPr>
          <w:trHeight w:val="351"/>
        </w:trPr>
        <w:tc>
          <w:tcPr>
            <w:tcW w:w="690" w:type="pct"/>
            <w:vAlign w:val="center"/>
          </w:tcPr>
          <w:p w14:paraId="10A9622C" w14:textId="77777777" w:rsidR="00820D01" w:rsidRDefault="00820D01" w:rsidP="00490012">
            <w:pPr>
              <w:spacing w:after="0"/>
              <w:rPr>
                <w:rFonts w:cs="Arial"/>
                <w:sz w:val="16"/>
                <w:szCs w:val="16"/>
              </w:rPr>
            </w:pPr>
          </w:p>
        </w:tc>
        <w:tc>
          <w:tcPr>
            <w:tcW w:w="470" w:type="pct"/>
            <w:vAlign w:val="center"/>
          </w:tcPr>
          <w:p w14:paraId="4D27E10A" w14:textId="77777777" w:rsidR="00820D01" w:rsidRDefault="00820D01" w:rsidP="00490012">
            <w:pPr>
              <w:spacing w:after="0"/>
              <w:rPr>
                <w:rFonts w:cs="Arial"/>
                <w:sz w:val="16"/>
                <w:szCs w:val="16"/>
              </w:rPr>
            </w:pPr>
          </w:p>
        </w:tc>
        <w:tc>
          <w:tcPr>
            <w:tcW w:w="1254" w:type="pct"/>
            <w:vAlign w:val="center"/>
          </w:tcPr>
          <w:p w14:paraId="0DF1192C" w14:textId="77777777" w:rsidR="00820D01" w:rsidRDefault="00820D01" w:rsidP="00490012">
            <w:pPr>
              <w:spacing w:after="0"/>
              <w:rPr>
                <w:rFonts w:cs="Arial"/>
                <w:sz w:val="16"/>
                <w:szCs w:val="16"/>
              </w:rPr>
            </w:pPr>
          </w:p>
        </w:tc>
        <w:tc>
          <w:tcPr>
            <w:tcW w:w="1254" w:type="pct"/>
            <w:vAlign w:val="center"/>
          </w:tcPr>
          <w:p w14:paraId="755F6CF8" w14:textId="77777777" w:rsidR="00820D01" w:rsidRDefault="00820D01" w:rsidP="00490012">
            <w:pPr>
              <w:spacing w:after="0"/>
              <w:rPr>
                <w:rFonts w:cs="Arial"/>
                <w:sz w:val="16"/>
                <w:szCs w:val="16"/>
              </w:rPr>
            </w:pPr>
          </w:p>
        </w:tc>
        <w:tc>
          <w:tcPr>
            <w:tcW w:w="1332" w:type="pct"/>
            <w:vAlign w:val="center"/>
          </w:tcPr>
          <w:p w14:paraId="68E46AF0" w14:textId="77777777" w:rsidR="00820D01" w:rsidRPr="003A1FF8" w:rsidRDefault="00820D01" w:rsidP="00490012">
            <w:pPr>
              <w:spacing w:after="0"/>
              <w:rPr>
                <w:rFonts w:cs="Arial"/>
                <w:sz w:val="16"/>
                <w:szCs w:val="16"/>
              </w:rPr>
            </w:pPr>
          </w:p>
        </w:tc>
      </w:tr>
      <w:tr w:rsidR="00820D01" w14:paraId="47AB7ACF" w14:textId="77777777" w:rsidTr="00490012">
        <w:trPr>
          <w:trHeight w:val="454"/>
        </w:trPr>
        <w:tc>
          <w:tcPr>
            <w:tcW w:w="690" w:type="pct"/>
            <w:vAlign w:val="center"/>
          </w:tcPr>
          <w:p w14:paraId="54737FA3" w14:textId="77777777" w:rsidR="00820D01" w:rsidRDefault="00820D01" w:rsidP="00490012">
            <w:pPr>
              <w:spacing w:after="0"/>
              <w:rPr>
                <w:rFonts w:cs="Arial"/>
                <w:sz w:val="16"/>
                <w:szCs w:val="16"/>
              </w:rPr>
            </w:pPr>
          </w:p>
        </w:tc>
        <w:tc>
          <w:tcPr>
            <w:tcW w:w="470" w:type="pct"/>
            <w:vAlign w:val="center"/>
          </w:tcPr>
          <w:p w14:paraId="6DF4718B" w14:textId="77777777" w:rsidR="00820D01" w:rsidRDefault="00820D01" w:rsidP="00490012">
            <w:pPr>
              <w:spacing w:after="0"/>
              <w:rPr>
                <w:rFonts w:cs="Arial"/>
                <w:sz w:val="16"/>
                <w:szCs w:val="16"/>
              </w:rPr>
            </w:pPr>
          </w:p>
        </w:tc>
        <w:tc>
          <w:tcPr>
            <w:tcW w:w="1254" w:type="pct"/>
            <w:vAlign w:val="center"/>
          </w:tcPr>
          <w:p w14:paraId="55B4DFD3" w14:textId="77777777" w:rsidR="00820D01" w:rsidRPr="00F47ECF" w:rsidRDefault="00820D01" w:rsidP="00490012">
            <w:pPr>
              <w:pStyle w:val="BalloonText"/>
              <w:rPr>
                <w:rFonts w:ascii="Arial" w:hAnsi="Arial"/>
              </w:rPr>
            </w:pPr>
          </w:p>
        </w:tc>
        <w:tc>
          <w:tcPr>
            <w:tcW w:w="1254" w:type="pct"/>
            <w:vAlign w:val="center"/>
          </w:tcPr>
          <w:p w14:paraId="16FB8516" w14:textId="77777777" w:rsidR="00820D01" w:rsidRDefault="00820D01" w:rsidP="00490012">
            <w:pPr>
              <w:spacing w:after="0"/>
              <w:rPr>
                <w:rFonts w:cs="Arial"/>
                <w:sz w:val="16"/>
                <w:szCs w:val="16"/>
              </w:rPr>
            </w:pPr>
          </w:p>
        </w:tc>
        <w:tc>
          <w:tcPr>
            <w:tcW w:w="1332" w:type="pct"/>
            <w:vAlign w:val="center"/>
          </w:tcPr>
          <w:p w14:paraId="4A2D51E4" w14:textId="77777777" w:rsidR="00820D01" w:rsidRDefault="00820D01" w:rsidP="00490012">
            <w:pPr>
              <w:spacing w:after="0"/>
              <w:rPr>
                <w:rFonts w:cs="Arial"/>
                <w:sz w:val="16"/>
                <w:szCs w:val="16"/>
              </w:rPr>
            </w:pPr>
          </w:p>
        </w:tc>
      </w:tr>
    </w:tbl>
    <w:p w14:paraId="18932F05" w14:textId="77777777" w:rsidR="00820D01" w:rsidRDefault="00820D01" w:rsidP="00820D01"/>
    <w:p w14:paraId="617F81CB" w14:textId="77777777" w:rsidR="00820D01" w:rsidRDefault="00820D01" w:rsidP="00820D01">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820D01" w14:paraId="71A984A8" w14:textId="77777777" w:rsidTr="00490012">
        <w:trPr>
          <w:cantSplit/>
        </w:trPr>
        <w:tc>
          <w:tcPr>
            <w:tcW w:w="298" w:type="pct"/>
            <w:shd w:val="clear" w:color="auto" w:fill="E0E0E0"/>
            <w:vAlign w:val="center"/>
          </w:tcPr>
          <w:p w14:paraId="73A344AD" w14:textId="77777777" w:rsidR="00820D01" w:rsidRPr="00725219" w:rsidRDefault="00820D01" w:rsidP="00490012">
            <w:pPr>
              <w:jc w:val="center"/>
              <w:rPr>
                <w:rFonts w:cs="Arial"/>
                <w:b/>
                <w:sz w:val="16"/>
                <w:szCs w:val="16"/>
              </w:rPr>
            </w:pPr>
            <w:r>
              <w:rPr>
                <w:rFonts w:cs="Arial"/>
                <w:b/>
                <w:sz w:val="16"/>
                <w:szCs w:val="16"/>
              </w:rPr>
              <w:t>Αρ.</w:t>
            </w:r>
          </w:p>
        </w:tc>
        <w:tc>
          <w:tcPr>
            <w:tcW w:w="3370" w:type="pct"/>
            <w:shd w:val="clear" w:color="auto" w:fill="E0E0E0"/>
            <w:vAlign w:val="center"/>
          </w:tcPr>
          <w:p w14:paraId="598E8B52" w14:textId="77777777" w:rsidR="00820D01" w:rsidRPr="00725219" w:rsidRDefault="00820D01" w:rsidP="00490012">
            <w:pPr>
              <w:jc w:val="center"/>
              <w:rPr>
                <w:rFonts w:cs="Arial"/>
                <w:b/>
                <w:sz w:val="16"/>
                <w:szCs w:val="16"/>
              </w:rPr>
            </w:pPr>
          </w:p>
        </w:tc>
        <w:tc>
          <w:tcPr>
            <w:tcW w:w="1332" w:type="pct"/>
            <w:shd w:val="clear" w:color="auto" w:fill="E0E0E0"/>
            <w:vAlign w:val="center"/>
          </w:tcPr>
          <w:p w14:paraId="4C83A6F9" w14:textId="77777777" w:rsidR="00820D01" w:rsidRDefault="00820D01" w:rsidP="00490012">
            <w:pPr>
              <w:jc w:val="center"/>
              <w:rPr>
                <w:rFonts w:cs="Arial"/>
                <w:b/>
                <w:sz w:val="16"/>
                <w:szCs w:val="16"/>
              </w:rPr>
            </w:pPr>
            <w:r>
              <w:rPr>
                <w:rFonts w:cs="Arial"/>
                <w:b/>
                <w:sz w:val="16"/>
                <w:szCs w:val="16"/>
              </w:rPr>
              <w:t>Αναφορά Εγγράφου</w:t>
            </w:r>
          </w:p>
        </w:tc>
      </w:tr>
      <w:tr w:rsidR="00820D01" w14:paraId="1E875286" w14:textId="77777777" w:rsidTr="00490012">
        <w:trPr>
          <w:cantSplit/>
          <w:trHeight w:val="567"/>
        </w:trPr>
        <w:tc>
          <w:tcPr>
            <w:tcW w:w="298" w:type="pct"/>
            <w:vAlign w:val="center"/>
          </w:tcPr>
          <w:p w14:paraId="0F5317F2" w14:textId="77777777" w:rsidR="00820D01" w:rsidRDefault="00820D01" w:rsidP="00490012">
            <w:pPr>
              <w:spacing w:after="0"/>
              <w:jc w:val="center"/>
              <w:rPr>
                <w:rStyle w:val="TableText"/>
                <w:rFonts w:cs="Arial"/>
              </w:rPr>
            </w:pPr>
            <w:r>
              <w:rPr>
                <w:rStyle w:val="TableText"/>
                <w:rFonts w:cs="Arial"/>
              </w:rPr>
              <w:t>1</w:t>
            </w:r>
          </w:p>
        </w:tc>
        <w:tc>
          <w:tcPr>
            <w:tcW w:w="3370" w:type="pct"/>
            <w:vAlign w:val="center"/>
          </w:tcPr>
          <w:p w14:paraId="01CA5C96" w14:textId="77777777" w:rsidR="00820D01" w:rsidRPr="00C440EA" w:rsidRDefault="00820D01" w:rsidP="00490012">
            <w:pPr>
              <w:pStyle w:val="BalloonText"/>
              <w:rPr>
                <w:rStyle w:val="TableText"/>
                <w:rFonts w:ascii="Arial" w:hAnsi="Arial" w:cs="Arial"/>
              </w:rPr>
            </w:pPr>
          </w:p>
        </w:tc>
        <w:tc>
          <w:tcPr>
            <w:tcW w:w="1332" w:type="pct"/>
            <w:vAlign w:val="center"/>
          </w:tcPr>
          <w:p w14:paraId="4B4E8669" w14:textId="77777777" w:rsidR="00820D01" w:rsidRDefault="00820D01" w:rsidP="00490012">
            <w:pPr>
              <w:spacing w:after="0"/>
              <w:jc w:val="center"/>
              <w:rPr>
                <w:rStyle w:val="TableText"/>
                <w:rFonts w:cs="Arial"/>
              </w:rPr>
            </w:pPr>
          </w:p>
        </w:tc>
      </w:tr>
      <w:tr w:rsidR="00820D01" w14:paraId="11049745" w14:textId="77777777" w:rsidTr="00490012">
        <w:trPr>
          <w:cantSplit/>
          <w:trHeight w:val="567"/>
        </w:trPr>
        <w:tc>
          <w:tcPr>
            <w:tcW w:w="298" w:type="pct"/>
            <w:vAlign w:val="center"/>
          </w:tcPr>
          <w:p w14:paraId="4875AA22" w14:textId="77777777" w:rsidR="00820D01" w:rsidRDefault="00820D01" w:rsidP="00490012">
            <w:pPr>
              <w:spacing w:after="0"/>
              <w:jc w:val="center"/>
              <w:rPr>
                <w:rStyle w:val="TableText"/>
                <w:rFonts w:cs="Arial"/>
              </w:rPr>
            </w:pPr>
            <w:r>
              <w:rPr>
                <w:rStyle w:val="TableText"/>
                <w:rFonts w:cs="Arial"/>
              </w:rPr>
              <w:t>2</w:t>
            </w:r>
          </w:p>
        </w:tc>
        <w:tc>
          <w:tcPr>
            <w:tcW w:w="3370" w:type="pct"/>
            <w:vAlign w:val="center"/>
          </w:tcPr>
          <w:p w14:paraId="650CB0D1" w14:textId="77777777" w:rsidR="00820D01" w:rsidRPr="00A15DC8" w:rsidRDefault="00820D01" w:rsidP="00490012">
            <w:pPr>
              <w:pStyle w:val="BalloonText"/>
              <w:rPr>
                <w:rStyle w:val="TableText"/>
                <w:rFonts w:cs="Arial"/>
              </w:rPr>
            </w:pPr>
          </w:p>
        </w:tc>
        <w:tc>
          <w:tcPr>
            <w:tcW w:w="1332" w:type="pct"/>
            <w:vAlign w:val="center"/>
          </w:tcPr>
          <w:p w14:paraId="32E8334B" w14:textId="77777777" w:rsidR="00820D01" w:rsidRPr="00517BF4" w:rsidRDefault="00820D01" w:rsidP="00490012">
            <w:pPr>
              <w:spacing w:after="0"/>
              <w:jc w:val="center"/>
              <w:rPr>
                <w:rStyle w:val="TableText"/>
                <w:rFonts w:cs="Arial"/>
              </w:rPr>
            </w:pPr>
          </w:p>
        </w:tc>
      </w:tr>
      <w:tr w:rsidR="00820D01" w14:paraId="634D69D2" w14:textId="77777777" w:rsidTr="00490012">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82BEF6E" w14:textId="77777777" w:rsidR="00820D01" w:rsidRPr="00D85D88" w:rsidRDefault="00820D01" w:rsidP="00490012">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488D4619" w14:textId="77777777" w:rsidR="00820D01" w:rsidRPr="00D85D88" w:rsidRDefault="00820D01" w:rsidP="00490012">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6EC6FFBA" w14:textId="77777777" w:rsidR="00820D01" w:rsidRPr="00D85D88" w:rsidRDefault="00820D01" w:rsidP="00490012">
            <w:pPr>
              <w:spacing w:after="120"/>
              <w:jc w:val="center"/>
              <w:rPr>
                <w:rStyle w:val="TableText"/>
                <w:rFonts w:cs="Arial"/>
              </w:rPr>
            </w:pPr>
          </w:p>
        </w:tc>
      </w:tr>
    </w:tbl>
    <w:p w14:paraId="2BE182D2" w14:textId="77777777" w:rsidR="00820D01" w:rsidRDefault="00820D01" w:rsidP="00820D01"/>
    <w:p w14:paraId="05646A7D" w14:textId="77777777" w:rsidR="00820D01" w:rsidRPr="00271F43" w:rsidRDefault="00820D01" w:rsidP="00820D01">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820D01" w14:paraId="40F81534" w14:textId="77777777" w:rsidTr="00490012">
        <w:trPr>
          <w:cantSplit/>
        </w:trPr>
        <w:tc>
          <w:tcPr>
            <w:tcW w:w="298" w:type="pct"/>
            <w:shd w:val="clear" w:color="auto" w:fill="E0E0E0"/>
            <w:vAlign w:val="center"/>
          </w:tcPr>
          <w:p w14:paraId="7855F9B9" w14:textId="77777777" w:rsidR="00820D01" w:rsidRPr="00725219" w:rsidRDefault="00820D01" w:rsidP="00490012">
            <w:pPr>
              <w:jc w:val="center"/>
              <w:rPr>
                <w:rFonts w:cs="Arial"/>
                <w:b/>
                <w:sz w:val="16"/>
                <w:szCs w:val="16"/>
              </w:rPr>
            </w:pPr>
            <w:r>
              <w:rPr>
                <w:rFonts w:cs="Arial"/>
                <w:b/>
                <w:sz w:val="16"/>
                <w:szCs w:val="16"/>
              </w:rPr>
              <w:t>Αρ.</w:t>
            </w:r>
          </w:p>
        </w:tc>
        <w:tc>
          <w:tcPr>
            <w:tcW w:w="4702" w:type="pct"/>
            <w:shd w:val="clear" w:color="auto" w:fill="E0E0E0"/>
            <w:vAlign w:val="center"/>
          </w:tcPr>
          <w:p w14:paraId="155A36E1" w14:textId="77777777" w:rsidR="00820D01" w:rsidRPr="00725219" w:rsidRDefault="00820D01" w:rsidP="00490012">
            <w:pPr>
              <w:jc w:val="center"/>
              <w:rPr>
                <w:rFonts w:cs="Arial"/>
                <w:b/>
                <w:sz w:val="16"/>
                <w:szCs w:val="16"/>
              </w:rPr>
            </w:pPr>
            <w:r>
              <w:rPr>
                <w:rFonts w:cs="Arial"/>
                <w:b/>
                <w:sz w:val="16"/>
                <w:szCs w:val="16"/>
              </w:rPr>
              <w:t>Αναφορά</w:t>
            </w:r>
          </w:p>
        </w:tc>
      </w:tr>
      <w:tr w:rsidR="00820D01" w:rsidRPr="00BF6590" w14:paraId="1E3F821F" w14:textId="77777777" w:rsidTr="00490012">
        <w:trPr>
          <w:cantSplit/>
        </w:trPr>
        <w:tc>
          <w:tcPr>
            <w:tcW w:w="298" w:type="pct"/>
          </w:tcPr>
          <w:p w14:paraId="08523FF7" w14:textId="77777777" w:rsidR="00820D01" w:rsidRDefault="00820D01" w:rsidP="00490012">
            <w:pPr>
              <w:rPr>
                <w:rStyle w:val="TableText"/>
              </w:rPr>
            </w:pPr>
            <w:r>
              <w:rPr>
                <w:rStyle w:val="TableText"/>
              </w:rPr>
              <w:t>1</w:t>
            </w:r>
          </w:p>
        </w:tc>
        <w:tc>
          <w:tcPr>
            <w:tcW w:w="4702" w:type="pct"/>
          </w:tcPr>
          <w:p w14:paraId="566C9290" w14:textId="77777777" w:rsidR="00820D01" w:rsidRPr="00BF6590" w:rsidRDefault="00820D01" w:rsidP="00490012">
            <w:pPr>
              <w:rPr>
                <w:rStyle w:val="TableText"/>
              </w:rPr>
            </w:pPr>
          </w:p>
        </w:tc>
      </w:tr>
      <w:tr w:rsidR="00820D01" w:rsidRPr="00F8163A" w14:paraId="1613B755" w14:textId="77777777" w:rsidTr="00490012">
        <w:trPr>
          <w:cantSplit/>
        </w:trPr>
        <w:tc>
          <w:tcPr>
            <w:tcW w:w="298" w:type="pct"/>
          </w:tcPr>
          <w:p w14:paraId="056F90A5" w14:textId="77777777" w:rsidR="00820D01" w:rsidRDefault="00820D01" w:rsidP="00490012">
            <w:pPr>
              <w:rPr>
                <w:rStyle w:val="TableText"/>
              </w:rPr>
            </w:pPr>
            <w:r>
              <w:rPr>
                <w:rStyle w:val="TableText"/>
              </w:rPr>
              <w:t>2</w:t>
            </w:r>
          </w:p>
        </w:tc>
        <w:tc>
          <w:tcPr>
            <w:tcW w:w="4702" w:type="pct"/>
          </w:tcPr>
          <w:p w14:paraId="240CB1F5" w14:textId="77777777" w:rsidR="00820D01" w:rsidRPr="00F8163A" w:rsidRDefault="00820D01" w:rsidP="00490012">
            <w:pPr>
              <w:rPr>
                <w:rStyle w:val="TableText"/>
              </w:rPr>
            </w:pPr>
          </w:p>
        </w:tc>
      </w:tr>
      <w:tr w:rsidR="00820D01" w:rsidRPr="00F8163A" w14:paraId="23B04899" w14:textId="77777777" w:rsidTr="00490012">
        <w:trPr>
          <w:cantSplit/>
        </w:trPr>
        <w:tc>
          <w:tcPr>
            <w:tcW w:w="298" w:type="pct"/>
            <w:tcBorders>
              <w:top w:val="single" w:sz="4" w:space="0" w:color="auto"/>
              <w:left w:val="single" w:sz="4" w:space="0" w:color="auto"/>
              <w:bottom w:val="single" w:sz="4" w:space="0" w:color="auto"/>
              <w:right w:val="single" w:sz="4" w:space="0" w:color="auto"/>
            </w:tcBorders>
          </w:tcPr>
          <w:p w14:paraId="0D6CFB9E" w14:textId="77777777" w:rsidR="00820D01" w:rsidRDefault="00820D01" w:rsidP="00490012">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28FD97AB" w14:textId="77777777" w:rsidR="00820D01" w:rsidRPr="00F8163A" w:rsidRDefault="00820D01" w:rsidP="00490012">
            <w:pPr>
              <w:rPr>
                <w:rStyle w:val="TableText"/>
              </w:rPr>
            </w:pPr>
          </w:p>
        </w:tc>
      </w:tr>
    </w:tbl>
    <w:p w14:paraId="3CDDE861" w14:textId="77777777" w:rsidR="00820D01" w:rsidRPr="00F47ECF" w:rsidRDefault="00820D01" w:rsidP="00820D01"/>
    <w:p w14:paraId="2828A011" w14:textId="77777777" w:rsidR="00820D01" w:rsidRPr="00287D26" w:rsidRDefault="00820D01" w:rsidP="00820D01">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399162F3" w14:textId="77777777" w:rsidR="00820D01" w:rsidRDefault="00820D01" w:rsidP="00820D01">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820D01" w14:paraId="44815AC9" w14:textId="77777777" w:rsidTr="00490012">
        <w:trPr>
          <w:tblHeader/>
        </w:trPr>
        <w:tc>
          <w:tcPr>
            <w:tcW w:w="1082" w:type="pct"/>
            <w:tcBorders>
              <w:top w:val="single" w:sz="12" w:space="0" w:color="auto"/>
              <w:bottom w:val="single" w:sz="4" w:space="0" w:color="auto"/>
            </w:tcBorders>
            <w:shd w:val="clear" w:color="auto" w:fill="E0E0E0"/>
            <w:vAlign w:val="center"/>
          </w:tcPr>
          <w:p w14:paraId="198DD5A7" w14:textId="77777777" w:rsidR="00820D01" w:rsidRPr="00725219" w:rsidRDefault="00820D01" w:rsidP="00490012">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714A252E" w14:textId="77777777" w:rsidR="00820D01" w:rsidRPr="00725219" w:rsidRDefault="00820D01" w:rsidP="00490012">
            <w:pPr>
              <w:pStyle w:val="TableHeader"/>
              <w:jc w:val="center"/>
              <w:rPr>
                <w:color w:val="auto"/>
                <w:lang w:val="el-GR"/>
              </w:rPr>
            </w:pPr>
            <w:r>
              <w:rPr>
                <w:color w:val="auto"/>
                <w:lang w:val="el-GR"/>
              </w:rPr>
              <w:t>Περιγραφή</w:t>
            </w:r>
          </w:p>
        </w:tc>
      </w:tr>
      <w:tr w:rsidR="00820D01" w14:paraId="56111659" w14:textId="77777777" w:rsidTr="00490012">
        <w:trPr>
          <w:cantSplit/>
        </w:trPr>
        <w:tc>
          <w:tcPr>
            <w:tcW w:w="1082" w:type="pct"/>
            <w:tcBorders>
              <w:top w:val="single" w:sz="4" w:space="0" w:color="auto"/>
            </w:tcBorders>
            <w:vAlign w:val="bottom"/>
          </w:tcPr>
          <w:p w14:paraId="31849B46" w14:textId="77777777" w:rsidR="00820D01" w:rsidRPr="00725219" w:rsidRDefault="00820D01" w:rsidP="00490012">
            <w:pPr>
              <w:pStyle w:val="Body"/>
              <w:spacing w:before="0" w:after="0"/>
              <w:ind w:left="0"/>
              <w:rPr>
                <w:rStyle w:val="TableText"/>
                <w:rFonts w:cs="Arial"/>
              </w:rPr>
            </w:pPr>
          </w:p>
        </w:tc>
        <w:tc>
          <w:tcPr>
            <w:tcW w:w="3918" w:type="pct"/>
            <w:tcBorders>
              <w:top w:val="single" w:sz="4" w:space="0" w:color="auto"/>
            </w:tcBorders>
            <w:vAlign w:val="bottom"/>
          </w:tcPr>
          <w:p w14:paraId="4745A67E" w14:textId="77777777" w:rsidR="00820D01" w:rsidRDefault="00820D01" w:rsidP="00490012">
            <w:pPr>
              <w:pStyle w:val="Body"/>
              <w:spacing w:before="0" w:after="0"/>
              <w:ind w:left="0"/>
              <w:jc w:val="both"/>
              <w:rPr>
                <w:rStyle w:val="TableText"/>
                <w:rFonts w:cs="Arial"/>
              </w:rPr>
            </w:pPr>
          </w:p>
        </w:tc>
      </w:tr>
      <w:tr w:rsidR="00820D01" w14:paraId="4D195623" w14:textId="77777777" w:rsidTr="00490012">
        <w:trPr>
          <w:cantSplit/>
        </w:trPr>
        <w:tc>
          <w:tcPr>
            <w:tcW w:w="1082" w:type="pct"/>
            <w:vAlign w:val="bottom"/>
          </w:tcPr>
          <w:p w14:paraId="689347B8" w14:textId="77777777" w:rsidR="00820D01" w:rsidRPr="00725219" w:rsidRDefault="00820D01" w:rsidP="00490012">
            <w:pPr>
              <w:pStyle w:val="BalloonText"/>
              <w:rPr>
                <w:rStyle w:val="TableText"/>
                <w:rFonts w:ascii="Arial" w:hAnsi="Arial" w:cs="Arial"/>
                <w:szCs w:val="20"/>
              </w:rPr>
            </w:pPr>
          </w:p>
        </w:tc>
        <w:tc>
          <w:tcPr>
            <w:tcW w:w="3918" w:type="pct"/>
            <w:vAlign w:val="bottom"/>
          </w:tcPr>
          <w:p w14:paraId="7533538E" w14:textId="77777777" w:rsidR="00820D01" w:rsidRDefault="00820D01" w:rsidP="00490012">
            <w:pPr>
              <w:spacing w:after="0"/>
              <w:jc w:val="both"/>
              <w:rPr>
                <w:rStyle w:val="TableText"/>
                <w:rFonts w:cs="Arial"/>
              </w:rPr>
            </w:pPr>
          </w:p>
        </w:tc>
      </w:tr>
      <w:tr w:rsidR="00820D01" w14:paraId="1E31F69E" w14:textId="77777777" w:rsidTr="00490012">
        <w:trPr>
          <w:cantSplit/>
        </w:trPr>
        <w:tc>
          <w:tcPr>
            <w:tcW w:w="1082" w:type="pct"/>
            <w:vAlign w:val="bottom"/>
          </w:tcPr>
          <w:p w14:paraId="600A57C0" w14:textId="77777777" w:rsidR="00820D01" w:rsidRPr="00725219" w:rsidRDefault="00820D01" w:rsidP="00490012">
            <w:pPr>
              <w:spacing w:after="0"/>
              <w:rPr>
                <w:rStyle w:val="TableText"/>
                <w:rFonts w:cs="Arial"/>
              </w:rPr>
            </w:pPr>
          </w:p>
        </w:tc>
        <w:tc>
          <w:tcPr>
            <w:tcW w:w="3918" w:type="pct"/>
            <w:vAlign w:val="bottom"/>
          </w:tcPr>
          <w:p w14:paraId="07D55531" w14:textId="77777777" w:rsidR="00820D01" w:rsidRDefault="00820D01" w:rsidP="00490012">
            <w:pPr>
              <w:spacing w:after="0"/>
              <w:jc w:val="both"/>
              <w:rPr>
                <w:rStyle w:val="TableText"/>
                <w:rFonts w:cs="Arial"/>
              </w:rPr>
            </w:pPr>
          </w:p>
        </w:tc>
      </w:tr>
    </w:tbl>
    <w:p w14:paraId="7DCEDF9D" w14:textId="77777777" w:rsidR="00820D01" w:rsidRDefault="00820D01" w:rsidP="00820D01">
      <w:pPr>
        <w:sectPr w:rsidR="00820D01" w:rsidSect="0049001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pPr>
    </w:p>
    <w:bookmarkStart w:id="1" w:name="_Toc157767754" w:displacedByCustomXml="next"/>
    <w:sdt>
      <w:sdtPr>
        <w:rPr>
          <w:rFonts w:eastAsiaTheme="minorHAnsi" w:cstheme="minorBidi"/>
          <w:b w:val="0"/>
          <w:color w:val="auto"/>
          <w:sz w:val="22"/>
          <w:szCs w:val="22"/>
        </w:rPr>
        <w:id w:val="-1894642824"/>
        <w:docPartObj>
          <w:docPartGallery w:val="Table of Contents"/>
          <w:docPartUnique/>
        </w:docPartObj>
      </w:sdtPr>
      <w:sdtEndPr>
        <w:rPr>
          <w:bCs/>
          <w:noProof/>
        </w:rPr>
      </w:sdtEndPr>
      <w:sdtContent>
        <w:p w14:paraId="1428DBDA" w14:textId="77777777" w:rsidR="001F6047" w:rsidRPr="00BB2D2E" w:rsidRDefault="001F6047" w:rsidP="001F6047">
          <w:pPr>
            <w:pStyle w:val="Heading1"/>
            <w:numPr>
              <w:ilvl w:val="0"/>
              <w:numId w:val="0"/>
            </w:numPr>
          </w:pPr>
          <w:r>
            <w:t>Πίνακας Περιεχομένων</w:t>
          </w:r>
          <w:bookmarkEnd w:id="1"/>
        </w:p>
        <w:p w14:paraId="3583BB16" w14:textId="162342B6" w:rsidR="002D08D9" w:rsidRDefault="001F6047" w:rsidP="002D08D9">
          <w:pPr>
            <w:pStyle w:val="TOC1"/>
            <w:tabs>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7767754" w:history="1">
            <w:r w:rsidR="002D08D9" w:rsidRPr="000B4557">
              <w:rPr>
                <w:rStyle w:val="Hyperlink"/>
                <w:noProof/>
              </w:rPr>
              <w:t>Πίνακας Περιεχομένων</w:t>
            </w:r>
            <w:r w:rsidR="002D08D9">
              <w:rPr>
                <w:noProof/>
                <w:webHidden/>
              </w:rPr>
              <w:tab/>
            </w:r>
            <w:r w:rsidR="002D08D9">
              <w:rPr>
                <w:noProof/>
                <w:webHidden/>
              </w:rPr>
              <w:fldChar w:fldCharType="begin"/>
            </w:r>
            <w:r w:rsidR="002D08D9">
              <w:rPr>
                <w:noProof/>
                <w:webHidden/>
              </w:rPr>
              <w:instrText xml:space="preserve"> PAGEREF _Toc157767754 \h </w:instrText>
            </w:r>
            <w:r w:rsidR="002D08D9">
              <w:rPr>
                <w:noProof/>
                <w:webHidden/>
              </w:rPr>
            </w:r>
            <w:r w:rsidR="002D08D9">
              <w:rPr>
                <w:noProof/>
                <w:webHidden/>
              </w:rPr>
              <w:fldChar w:fldCharType="separate"/>
            </w:r>
            <w:r w:rsidR="002D08D9">
              <w:rPr>
                <w:noProof/>
                <w:webHidden/>
              </w:rPr>
              <w:t>3</w:t>
            </w:r>
            <w:r w:rsidR="002D08D9">
              <w:rPr>
                <w:noProof/>
                <w:webHidden/>
              </w:rPr>
              <w:fldChar w:fldCharType="end"/>
            </w:r>
          </w:hyperlink>
        </w:p>
        <w:p w14:paraId="19AD04E0" w14:textId="433BE2E6" w:rsidR="002D08D9" w:rsidRDefault="00D703AA">
          <w:pPr>
            <w:pStyle w:val="TOC1"/>
            <w:tabs>
              <w:tab w:val="left" w:pos="440"/>
              <w:tab w:val="right" w:leader="dot" w:pos="8296"/>
            </w:tabs>
            <w:rPr>
              <w:rFonts w:eastAsiaTheme="minorEastAsia"/>
              <w:noProof/>
              <w:lang w:val="en-GB" w:eastAsia="en-GB"/>
            </w:rPr>
          </w:pPr>
          <w:hyperlink w:anchor="_Toc157767755" w:history="1">
            <w:r w:rsidR="002D08D9" w:rsidRPr="000B4557">
              <w:rPr>
                <w:rStyle w:val="Hyperlink"/>
                <w:noProof/>
              </w:rPr>
              <w:t>1.</w:t>
            </w:r>
            <w:r w:rsidR="002D08D9">
              <w:rPr>
                <w:rFonts w:eastAsiaTheme="minorEastAsia"/>
                <w:noProof/>
                <w:lang w:val="en-GB" w:eastAsia="en-GB"/>
              </w:rPr>
              <w:tab/>
            </w:r>
            <w:r w:rsidR="002D08D9" w:rsidRPr="000B4557">
              <w:rPr>
                <w:rStyle w:val="Hyperlink"/>
                <w:noProof/>
              </w:rPr>
              <w:t xml:space="preserve">Βήμα 1 </w:t>
            </w:r>
            <w:r w:rsidR="002D08D9" w:rsidRPr="000B4557">
              <w:rPr>
                <w:rStyle w:val="Hyperlink"/>
                <w:noProof/>
                <w:lang w:val="en-GB"/>
              </w:rPr>
              <w:t xml:space="preserve"> - </w:t>
            </w:r>
            <w:r w:rsidR="002D08D9" w:rsidRPr="000B4557">
              <w:rPr>
                <w:rStyle w:val="Hyperlink"/>
                <w:bCs/>
                <w:noProof/>
              </w:rPr>
              <w:t>Στρατηγική Ασφάλειας Πληροφοριών</w:t>
            </w:r>
            <w:r w:rsidR="002D08D9">
              <w:rPr>
                <w:noProof/>
                <w:webHidden/>
              </w:rPr>
              <w:tab/>
            </w:r>
            <w:r w:rsidR="002D08D9">
              <w:rPr>
                <w:noProof/>
                <w:webHidden/>
              </w:rPr>
              <w:fldChar w:fldCharType="begin"/>
            </w:r>
            <w:r w:rsidR="002D08D9">
              <w:rPr>
                <w:noProof/>
                <w:webHidden/>
              </w:rPr>
              <w:instrText xml:space="preserve"> PAGEREF _Toc157767755 \h </w:instrText>
            </w:r>
            <w:r w:rsidR="002D08D9">
              <w:rPr>
                <w:noProof/>
                <w:webHidden/>
              </w:rPr>
            </w:r>
            <w:r w:rsidR="002D08D9">
              <w:rPr>
                <w:noProof/>
                <w:webHidden/>
              </w:rPr>
              <w:fldChar w:fldCharType="separate"/>
            </w:r>
            <w:r w:rsidR="002D08D9">
              <w:rPr>
                <w:noProof/>
                <w:webHidden/>
              </w:rPr>
              <w:t>5</w:t>
            </w:r>
            <w:r w:rsidR="002D08D9">
              <w:rPr>
                <w:noProof/>
                <w:webHidden/>
              </w:rPr>
              <w:fldChar w:fldCharType="end"/>
            </w:r>
          </w:hyperlink>
        </w:p>
        <w:p w14:paraId="1DA0BC99" w14:textId="59D23E62" w:rsidR="002D08D9" w:rsidRDefault="00D703AA">
          <w:pPr>
            <w:pStyle w:val="TOC1"/>
            <w:tabs>
              <w:tab w:val="left" w:pos="660"/>
              <w:tab w:val="right" w:leader="dot" w:pos="8296"/>
            </w:tabs>
            <w:rPr>
              <w:rFonts w:eastAsiaTheme="minorEastAsia"/>
              <w:noProof/>
              <w:lang w:val="en-GB" w:eastAsia="en-GB"/>
            </w:rPr>
          </w:pPr>
          <w:hyperlink w:anchor="_Toc157767756" w:history="1">
            <w:r w:rsidR="002D08D9" w:rsidRPr="000B4557">
              <w:rPr>
                <w:rStyle w:val="Hyperlink"/>
                <w:noProof/>
              </w:rPr>
              <w:t>1.1.</w:t>
            </w:r>
            <w:r w:rsidR="002D08D9">
              <w:rPr>
                <w:rFonts w:eastAsiaTheme="minorEastAsia"/>
                <w:noProof/>
                <w:lang w:val="en-GB" w:eastAsia="en-GB"/>
              </w:rPr>
              <w:tab/>
            </w:r>
            <w:r w:rsidR="002D08D9" w:rsidRPr="000B4557">
              <w:rPr>
                <w:rStyle w:val="Hyperlink"/>
                <w:noProof/>
              </w:rPr>
              <w:t>Βήμα 1.1</w:t>
            </w:r>
            <w:r w:rsidR="002D08D9">
              <w:rPr>
                <w:noProof/>
                <w:webHidden/>
              </w:rPr>
              <w:tab/>
            </w:r>
            <w:r w:rsidR="002D08D9">
              <w:rPr>
                <w:noProof/>
                <w:webHidden/>
              </w:rPr>
              <w:fldChar w:fldCharType="begin"/>
            </w:r>
            <w:r w:rsidR="002D08D9">
              <w:rPr>
                <w:noProof/>
                <w:webHidden/>
              </w:rPr>
              <w:instrText xml:space="preserve"> PAGEREF _Toc157767756 \h </w:instrText>
            </w:r>
            <w:r w:rsidR="002D08D9">
              <w:rPr>
                <w:noProof/>
                <w:webHidden/>
              </w:rPr>
            </w:r>
            <w:r w:rsidR="002D08D9">
              <w:rPr>
                <w:noProof/>
                <w:webHidden/>
              </w:rPr>
              <w:fldChar w:fldCharType="separate"/>
            </w:r>
            <w:r w:rsidR="002D08D9">
              <w:rPr>
                <w:noProof/>
                <w:webHidden/>
              </w:rPr>
              <w:t>5</w:t>
            </w:r>
            <w:r w:rsidR="002D08D9">
              <w:rPr>
                <w:noProof/>
                <w:webHidden/>
              </w:rPr>
              <w:fldChar w:fldCharType="end"/>
            </w:r>
          </w:hyperlink>
        </w:p>
        <w:p w14:paraId="3A700E67" w14:textId="42897616" w:rsidR="002D08D9" w:rsidRDefault="00D703AA">
          <w:pPr>
            <w:pStyle w:val="TOC1"/>
            <w:tabs>
              <w:tab w:val="left" w:pos="440"/>
              <w:tab w:val="right" w:leader="dot" w:pos="8296"/>
            </w:tabs>
            <w:rPr>
              <w:rFonts w:eastAsiaTheme="minorEastAsia"/>
              <w:noProof/>
              <w:lang w:val="en-GB" w:eastAsia="en-GB"/>
            </w:rPr>
          </w:pPr>
          <w:hyperlink w:anchor="_Toc157767757" w:history="1">
            <w:r w:rsidR="002D08D9" w:rsidRPr="000B4557">
              <w:rPr>
                <w:rStyle w:val="Hyperlink"/>
                <w:noProof/>
              </w:rPr>
              <w:t>2.</w:t>
            </w:r>
            <w:r w:rsidR="002D08D9">
              <w:rPr>
                <w:rFonts w:eastAsiaTheme="minorEastAsia"/>
                <w:noProof/>
                <w:lang w:val="en-GB" w:eastAsia="en-GB"/>
              </w:rPr>
              <w:tab/>
            </w:r>
            <w:r w:rsidR="002D08D9" w:rsidRPr="000B4557">
              <w:rPr>
                <w:rStyle w:val="Hyperlink"/>
                <w:noProof/>
              </w:rPr>
              <w:t>Βήμα 2</w:t>
            </w:r>
            <w:r w:rsidR="002D08D9" w:rsidRPr="000B4557">
              <w:rPr>
                <w:rStyle w:val="Hyperlink"/>
                <w:noProof/>
                <w:lang w:val="en-GB"/>
              </w:rPr>
              <w:t xml:space="preserve"> -</w:t>
            </w:r>
            <w:r w:rsidR="002D08D9" w:rsidRPr="000B4557">
              <w:rPr>
                <w:rStyle w:val="Hyperlink"/>
                <w:bCs/>
                <w:noProof/>
              </w:rPr>
              <w:t xml:space="preserve"> Πολιτική Διακυβέρνησης Ασφάλειας Πληροφοριών</w:t>
            </w:r>
            <w:r w:rsidR="002D08D9">
              <w:rPr>
                <w:noProof/>
                <w:webHidden/>
              </w:rPr>
              <w:tab/>
            </w:r>
            <w:r w:rsidR="002D08D9">
              <w:rPr>
                <w:noProof/>
                <w:webHidden/>
              </w:rPr>
              <w:fldChar w:fldCharType="begin"/>
            </w:r>
            <w:r w:rsidR="002D08D9">
              <w:rPr>
                <w:noProof/>
                <w:webHidden/>
              </w:rPr>
              <w:instrText xml:space="preserve"> PAGEREF _Toc157767757 \h </w:instrText>
            </w:r>
            <w:r w:rsidR="002D08D9">
              <w:rPr>
                <w:noProof/>
                <w:webHidden/>
              </w:rPr>
            </w:r>
            <w:r w:rsidR="002D08D9">
              <w:rPr>
                <w:noProof/>
                <w:webHidden/>
              </w:rPr>
              <w:fldChar w:fldCharType="separate"/>
            </w:r>
            <w:r w:rsidR="002D08D9">
              <w:rPr>
                <w:noProof/>
                <w:webHidden/>
              </w:rPr>
              <w:t>5</w:t>
            </w:r>
            <w:r w:rsidR="002D08D9">
              <w:rPr>
                <w:noProof/>
                <w:webHidden/>
              </w:rPr>
              <w:fldChar w:fldCharType="end"/>
            </w:r>
          </w:hyperlink>
        </w:p>
        <w:p w14:paraId="77E55091" w14:textId="04220DAA" w:rsidR="002D08D9" w:rsidRDefault="00D703AA">
          <w:pPr>
            <w:pStyle w:val="TOC1"/>
            <w:tabs>
              <w:tab w:val="left" w:pos="660"/>
              <w:tab w:val="right" w:leader="dot" w:pos="8296"/>
            </w:tabs>
            <w:rPr>
              <w:rFonts w:eastAsiaTheme="minorEastAsia"/>
              <w:noProof/>
              <w:lang w:val="en-GB" w:eastAsia="en-GB"/>
            </w:rPr>
          </w:pPr>
          <w:hyperlink w:anchor="_Toc157767758" w:history="1">
            <w:r w:rsidR="002D08D9" w:rsidRPr="000B4557">
              <w:rPr>
                <w:rStyle w:val="Hyperlink"/>
                <w:noProof/>
              </w:rPr>
              <w:t>2.1.</w:t>
            </w:r>
            <w:r w:rsidR="002D08D9">
              <w:rPr>
                <w:rFonts w:eastAsiaTheme="minorEastAsia"/>
                <w:noProof/>
                <w:lang w:val="en-GB" w:eastAsia="en-GB"/>
              </w:rPr>
              <w:tab/>
            </w:r>
            <w:r w:rsidR="002D08D9" w:rsidRPr="000B4557">
              <w:rPr>
                <w:rStyle w:val="Hyperlink"/>
                <w:noProof/>
              </w:rPr>
              <w:t>Βήμα 2.1</w:t>
            </w:r>
            <w:r w:rsidR="002D08D9">
              <w:rPr>
                <w:noProof/>
                <w:webHidden/>
              </w:rPr>
              <w:tab/>
            </w:r>
            <w:r w:rsidR="002D08D9">
              <w:rPr>
                <w:noProof/>
                <w:webHidden/>
              </w:rPr>
              <w:fldChar w:fldCharType="begin"/>
            </w:r>
            <w:r w:rsidR="002D08D9">
              <w:rPr>
                <w:noProof/>
                <w:webHidden/>
              </w:rPr>
              <w:instrText xml:space="preserve"> PAGEREF _Toc157767758 \h </w:instrText>
            </w:r>
            <w:r w:rsidR="002D08D9">
              <w:rPr>
                <w:noProof/>
                <w:webHidden/>
              </w:rPr>
            </w:r>
            <w:r w:rsidR="002D08D9">
              <w:rPr>
                <w:noProof/>
                <w:webHidden/>
              </w:rPr>
              <w:fldChar w:fldCharType="separate"/>
            </w:r>
            <w:r w:rsidR="002D08D9">
              <w:rPr>
                <w:noProof/>
                <w:webHidden/>
              </w:rPr>
              <w:t>6</w:t>
            </w:r>
            <w:r w:rsidR="002D08D9">
              <w:rPr>
                <w:noProof/>
                <w:webHidden/>
              </w:rPr>
              <w:fldChar w:fldCharType="end"/>
            </w:r>
          </w:hyperlink>
        </w:p>
        <w:p w14:paraId="3350D1FF" w14:textId="7D56D33B" w:rsidR="002D08D9" w:rsidRDefault="00D703AA">
          <w:pPr>
            <w:pStyle w:val="TOC1"/>
            <w:tabs>
              <w:tab w:val="left" w:pos="440"/>
              <w:tab w:val="right" w:leader="dot" w:pos="8296"/>
            </w:tabs>
            <w:rPr>
              <w:rFonts w:eastAsiaTheme="minorEastAsia"/>
              <w:noProof/>
              <w:lang w:val="en-GB" w:eastAsia="en-GB"/>
            </w:rPr>
          </w:pPr>
          <w:hyperlink w:anchor="_Toc157767759" w:history="1">
            <w:r w:rsidR="002D08D9" w:rsidRPr="000B4557">
              <w:rPr>
                <w:rStyle w:val="Hyperlink"/>
                <w:noProof/>
              </w:rPr>
              <w:t>3.</w:t>
            </w:r>
            <w:r w:rsidR="002D08D9">
              <w:rPr>
                <w:rFonts w:eastAsiaTheme="minorEastAsia"/>
                <w:noProof/>
                <w:lang w:val="en-GB" w:eastAsia="en-GB"/>
              </w:rPr>
              <w:tab/>
            </w:r>
            <w:r w:rsidR="002D08D9" w:rsidRPr="000B4557">
              <w:rPr>
                <w:rStyle w:val="Hyperlink"/>
                <w:noProof/>
              </w:rPr>
              <w:t>Βήμα 3</w:t>
            </w:r>
            <w:r w:rsidR="002D08D9" w:rsidRPr="000B4557">
              <w:rPr>
                <w:rStyle w:val="Hyperlink"/>
                <w:noProof/>
                <w:lang w:val="en-GB"/>
              </w:rPr>
              <w:t xml:space="preserve"> -</w:t>
            </w:r>
            <w:r w:rsidR="002D08D9" w:rsidRPr="000B4557">
              <w:rPr>
                <w:rStyle w:val="Hyperlink"/>
                <w:bCs/>
                <w:noProof/>
              </w:rPr>
              <w:t xml:space="preserve"> Πολιτική Ασφάλειας Πληροφοριών</w:t>
            </w:r>
            <w:r w:rsidR="002D08D9">
              <w:rPr>
                <w:noProof/>
                <w:webHidden/>
              </w:rPr>
              <w:tab/>
            </w:r>
            <w:r w:rsidR="002D08D9">
              <w:rPr>
                <w:noProof/>
                <w:webHidden/>
              </w:rPr>
              <w:fldChar w:fldCharType="begin"/>
            </w:r>
            <w:r w:rsidR="002D08D9">
              <w:rPr>
                <w:noProof/>
                <w:webHidden/>
              </w:rPr>
              <w:instrText xml:space="preserve"> PAGEREF _Toc157767759 \h </w:instrText>
            </w:r>
            <w:r w:rsidR="002D08D9">
              <w:rPr>
                <w:noProof/>
                <w:webHidden/>
              </w:rPr>
            </w:r>
            <w:r w:rsidR="002D08D9">
              <w:rPr>
                <w:noProof/>
                <w:webHidden/>
              </w:rPr>
              <w:fldChar w:fldCharType="separate"/>
            </w:r>
            <w:r w:rsidR="002D08D9">
              <w:rPr>
                <w:noProof/>
                <w:webHidden/>
              </w:rPr>
              <w:t>6</w:t>
            </w:r>
            <w:r w:rsidR="002D08D9">
              <w:rPr>
                <w:noProof/>
                <w:webHidden/>
              </w:rPr>
              <w:fldChar w:fldCharType="end"/>
            </w:r>
          </w:hyperlink>
        </w:p>
        <w:p w14:paraId="3E94FF46" w14:textId="5DB16AAC" w:rsidR="002D08D9" w:rsidRDefault="00D703AA">
          <w:pPr>
            <w:pStyle w:val="TOC1"/>
            <w:tabs>
              <w:tab w:val="left" w:pos="440"/>
              <w:tab w:val="right" w:leader="dot" w:pos="8296"/>
            </w:tabs>
            <w:rPr>
              <w:rFonts w:eastAsiaTheme="minorEastAsia"/>
              <w:noProof/>
              <w:lang w:val="en-GB" w:eastAsia="en-GB"/>
            </w:rPr>
          </w:pPr>
          <w:hyperlink w:anchor="_Toc157767760" w:history="1">
            <w:r w:rsidR="002D08D9" w:rsidRPr="000B4557">
              <w:rPr>
                <w:rStyle w:val="Hyperlink"/>
                <w:noProof/>
              </w:rPr>
              <w:t>4.</w:t>
            </w:r>
            <w:r w:rsidR="002D08D9">
              <w:rPr>
                <w:rFonts w:eastAsiaTheme="minorEastAsia"/>
                <w:noProof/>
                <w:lang w:val="en-GB" w:eastAsia="en-GB"/>
              </w:rPr>
              <w:tab/>
            </w:r>
            <w:r w:rsidR="002D08D9" w:rsidRPr="000B4557">
              <w:rPr>
                <w:rStyle w:val="Hyperlink"/>
                <w:noProof/>
              </w:rPr>
              <w:t>Βήμα 4</w:t>
            </w:r>
            <w:r w:rsidR="002D08D9" w:rsidRPr="000B4557">
              <w:rPr>
                <w:rStyle w:val="Hyperlink"/>
                <w:noProof/>
                <w:lang w:val="en-GB"/>
              </w:rPr>
              <w:t xml:space="preserve"> -</w:t>
            </w:r>
            <w:r w:rsidR="002D08D9" w:rsidRPr="000B4557">
              <w:rPr>
                <w:rStyle w:val="Hyperlink"/>
                <w:noProof/>
              </w:rPr>
              <w:t xml:space="preserve"> Μεθοδολογία Διαχείρισης Κινδύνου</w:t>
            </w:r>
            <w:r w:rsidR="002D08D9">
              <w:rPr>
                <w:noProof/>
                <w:webHidden/>
              </w:rPr>
              <w:tab/>
            </w:r>
            <w:r w:rsidR="002D08D9">
              <w:rPr>
                <w:noProof/>
                <w:webHidden/>
              </w:rPr>
              <w:fldChar w:fldCharType="begin"/>
            </w:r>
            <w:r w:rsidR="002D08D9">
              <w:rPr>
                <w:noProof/>
                <w:webHidden/>
              </w:rPr>
              <w:instrText xml:space="preserve"> PAGEREF _Toc157767760 \h </w:instrText>
            </w:r>
            <w:r w:rsidR="002D08D9">
              <w:rPr>
                <w:noProof/>
                <w:webHidden/>
              </w:rPr>
            </w:r>
            <w:r w:rsidR="002D08D9">
              <w:rPr>
                <w:noProof/>
                <w:webHidden/>
              </w:rPr>
              <w:fldChar w:fldCharType="separate"/>
            </w:r>
            <w:r w:rsidR="002D08D9">
              <w:rPr>
                <w:noProof/>
                <w:webHidden/>
              </w:rPr>
              <w:t>6</w:t>
            </w:r>
            <w:r w:rsidR="002D08D9">
              <w:rPr>
                <w:noProof/>
                <w:webHidden/>
              </w:rPr>
              <w:fldChar w:fldCharType="end"/>
            </w:r>
          </w:hyperlink>
        </w:p>
        <w:p w14:paraId="7511FFE3" w14:textId="2CB330C1" w:rsidR="002D08D9" w:rsidRDefault="00D703AA">
          <w:pPr>
            <w:pStyle w:val="TOC1"/>
            <w:tabs>
              <w:tab w:val="left" w:pos="440"/>
              <w:tab w:val="right" w:leader="dot" w:pos="8296"/>
            </w:tabs>
            <w:rPr>
              <w:rFonts w:eastAsiaTheme="minorEastAsia"/>
              <w:noProof/>
              <w:lang w:val="en-GB" w:eastAsia="en-GB"/>
            </w:rPr>
          </w:pPr>
          <w:hyperlink w:anchor="_Toc157767761" w:history="1">
            <w:r w:rsidR="002D08D9" w:rsidRPr="000B4557">
              <w:rPr>
                <w:rStyle w:val="Hyperlink"/>
                <w:noProof/>
                <w:lang w:val="en-GB"/>
              </w:rPr>
              <w:t>5.</w:t>
            </w:r>
            <w:r w:rsidR="002D08D9">
              <w:rPr>
                <w:rFonts w:eastAsiaTheme="minorEastAsia"/>
                <w:noProof/>
                <w:lang w:val="en-GB" w:eastAsia="en-GB"/>
              </w:rPr>
              <w:tab/>
            </w:r>
            <w:r w:rsidR="002D08D9" w:rsidRPr="000B4557">
              <w:rPr>
                <w:rStyle w:val="Hyperlink"/>
                <w:noProof/>
              </w:rPr>
              <w:t>Βήμα</w:t>
            </w:r>
            <w:r w:rsidR="002D08D9" w:rsidRPr="000B4557">
              <w:rPr>
                <w:rStyle w:val="Hyperlink"/>
                <w:noProof/>
                <w:lang w:val="en-GB"/>
              </w:rPr>
              <w:t xml:space="preserve"> 5 -</w:t>
            </w:r>
            <w:r w:rsidR="002D08D9" w:rsidRPr="000B4557">
              <w:rPr>
                <w:rStyle w:val="Hyperlink"/>
                <w:bCs/>
                <w:noProof/>
                <w:lang w:val="en-US"/>
              </w:rPr>
              <w:t xml:space="preserve"> Asset</w:t>
            </w:r>
            <w:r w:rsidR="002D08D9" w:rsidRPr="000B4557">
              <w:rPr>
                <w:rStyle w:val="Hyperlink"/>
                <w:bCs/>
                <w:noProof/>
                <w:lang w:val="en-GB"/>
              </w:rPr>
              <w:t xml:space="preserve"> </w:t>
            </w:r>
            <w:r w:rsidR="002D08D9" w:rsidRPr="000B4557">
              <w:rPr>
                <w:rStyle w:val="Hyperlink"/>
                <w:bCs/>
                <w:noProof/>
                <w:lang w:val="en-US"/>
              </w:rPr>
              <w:t>Based</w:t>
            </w:r>
            <w:r w:rsidR="002D08D9" w:rsidRPr="000B4557">
              <w:rPr>
                <w:rStyle w:val="Hyperlink"/>
                <w:bCs/>
                <w:noProof/>
                <w:lang w:val="en-GB"/>
              </w:rPr>
              <w:t xml:space="preserve"> </w:t>
            </w:r>
            <w:r w:rsidR="002D08D9" w:rsidRPr="000B4557">
              <w:rPr>
                <w:rStyle w:val="Hyperlink"/>
                <w:bCs/>
                <w:noProof/>
                <w:lang w:val="en-US"/>
              </w:rPr>
              <w:t>Risk</w:t>
            </w:r>
            <w:r w:rsidR="002D08D9" w:rsidRPr="000B4557">
              <w:rPr>
                <w:rStyle w:val="Hyperlink"/>
                <w:bCs/>
                <w:noProof/>
                <w:lang w:val="en-GB"/>
              </w:rPr>
              <w:t xml:space="preserve"> </w:t>
            </w:r>
            <w:r w:rsidR="002D08D9" w:rsidRPr="000B4557">
              <w:rPr>
                <w:rStyle w:val="Hyperlink"/>
                <w:bCs/>
                <w:noProof/>
                <w:lang w:val="en-US"/>
              </w:rPr>
              <w:t>Assessment</w:t>
            </w:r>
            <w:r w:rsidR="002D08D9" w:rsidRPr="000B4557">
              <w:rPr>
                <w:rStyle w:val="Hyperlink"/>
                <w:bCs/>
                <w:noProof/>
                <w:lang w:val="en-GB"/>
              </w:rPr>
              <w:t xml:space="preserve"> Workbook</w:t>
            </w:r>
            <w:r w:rsidR="002D08D9">
              <w:rPr>
                <w:noProof/>
                <w:webHidden/>
              </w:rPr>
              <w:tab/>
            </w:r>
            <w:r w:rsidR="002D08D9">
              <w:rPr>
                <w:noProof/>
                <w:webHidden/>
              </w:rPr>
              <w:fldChar w:fldCharType="begin"/>
            </w:r>
            <w:r w:rsidR="002D08D9">
              <w:rPr>
                <w:noProof/>
                <w:webHidden/>
              </w:rPr>
              <w:instrText xml:space="preserve"> PAGEREF _Toc157767761 \h </w:instrText>
            </w:r>
            <w:r w:rsidR="002D08D9">
              <w:rPr>
                <w:noProof/>
                <w:webHidden/>
              </w:rPr>
            </w:r>
            <w:r w:rsidR="002D08D9">
              <w:rPr>
                <w:noProof/>
                <w:webHidden/>
              </w:rPr>
              <w:fldChar w:fldCharType="separate"/>
            </w:r>
            <w:r w:rsidR="002D08D9">
              <w:rPr>
                <w:noProof/>
                <w:webHidden/>
              </w:rPr>
              <w:t>6</w:t>
            </w:r>
            <w:r w:rsidR="002D08D9">
              <w:rPr>
                <w:noProof/>
                <w:webHidden/>
              </w:rPr>
              <w:fldChar w:fldCharType="end"/>
            </w:r>
          </w:hyperlink>
        </w:p>
        <w:p w14:paraId="4E92910A" w14:textId="02B338D9" w:rsidR="002D08D9" w:rsidRDefault="00D703AA">
          <w:pPr>
            <w:pStyle w:val="TOC1"/>
            <w:tabs>
              <w:tab w:val="left" w:pos="660"/>
              <w:tab w:val="right" w:leader="dot" w:pos="8296"/>
            </w:tabs>
            <w:rPr>
              <w:rFonts w:eastAsiaTheme="minorEastAsia"/>
              <w:noProof/>
              <w:lang w:val="en-GB" w:eastAsia="en-GB"/>
            </w:rPr>
          </w:pPr>
          <w:hyperlink w:anchor="_Toc157767762" w:history="1">
            <w:r w:rsidR="002D08D9" w:rsidRPr="000B4557">
              <w:rPr>
                <w:rStyle w:val="Hyperlink"/>
                <w:noProof/>
              </w:rPr>
              <w:t>5.1.</w:t>
            </w:r>
            <w:r w:rsidR="002D08D9">
              <w:rPr>
                <w:rFonts w:eastAsiaTheme="minorEastAsia"/>
                <w:noProof/>
                <w:lang w:val="en-GB" w:eastAsia="en-GB"/>
              </w:rPr>
              <w:tab/>
            </w:r>
            <w:r w:rsidR="002D08D9" w:rsidRPr="000B4557">
              <w:rPr>
                <w:rStyle w:val="Hyperlink"/>
                <w:noProof/>
              </w:rPr>
              <w:t>Βήμα 5.1</w:t>
            </w:r>
            <w:r w:rsidR="002D08D9">
              <w:rPr>
                <w:noProof/>
                <w:webHidden/>
              </w:rPr>
              <w:tab/>
            </w:r>
            <w:r w:rsidR="002D08D9">
              <w:rPr>
                <w:noProof/>
                <w:webHidden/>
              </w:rPr>
              <w:fldChar w:fldCharType="begin"/>
            </w:r>
            <w:r w:rsidR="002D08D9">
              <w:rPr>
                <w:noProof/>
                <w:webHidden/>
              </w:rPr>
              <w:instrText xml:space="preserve"> PAGEREF _Toc157767762 \h </w:instrText>
            </w:r>
            <w:r w:rsidR="002D08D9">
              <w:rPr>
                <w:noProof/>
                <w:webHidden/>
              </w:rPr>
            </w:r>
            <w:r w:rsidR="002D08D9">
              <w:rPr>
                <w:noProof/>
                <w:webHidden/>
              </w:rPr>
              <w:fldChar w:fldCharType="separate"/>
            </w:r>
            <w:r w:rsidR="002D08D9">
              <w:rPr>
                <w:noProof/>
                <w:webHidden/>
              </w:rPr>
              <w:t>6</w:t>
            </w:r>
            <w:r w:rsidR="002D08D9">
              <w:rPr>
                <w:noProof/>
                <w:webHidden/>
              </w:rPr>
              <w:fldChar w:fldCharType="end"/>
            </w:r>
          </w:hyperlink>
        </w:p>
        <w:p w14:paraId="67D303EC" w14:textId="6C8C5D88" w:rsidR="002D08D9" w:rsidRDefault="00D703AA">
          <w:pPr>
            <w:pStyle w:val="TOC1"/>
            <w:tabs>
              <w:tab w:val="left" w:pos="660"/>
              <w:tab w:val="right" w:leader="dot" w:pos="8296"/>
            </w:tabs>
            <w:rPr>
              <w:rFonts w:eastAsiaTheme="minorEastAsia"/>
              <w:noProof/>
              <w:lang w:val="en-GB" w:eastAsia="en-GB"/>
            </w:rPr>
          </w:pPr>
          <w:hyperlink w:anchor="_Toc157767763" w:history="1">
            <w:r w:rsidR="002D08D9" w:rsidRPr="000B4557">
              <w:rPr>
                <w:rStyle w:val="Hyperlink"/>
                <w:noProof/>
              </w:rPr>
              <w:t>5.2.</w:t>
            </w:r>
            <w:r w:rsidR="002D08D9">
              <w:rPr>
                <w:rFonts w:eastAsiaTheme="minorEastAsia"/>
                <w:noProof/>
                <w:lang w:val="en-GB" w:eastAsia="en-GB"/>
              </w:rPr>
              <w:tab/>
            </w:r>
            <w:r w:rsidR="002D08D9" w:rsidRPr="000B4557">
              <w:rPr>
                <w:rStyle w:val="Hyperlink"/>
                <w:noProof/>
              </w:rPr>
              <w:t>Βήμα 5.2</w:t>
            </w:r>
            <w:r w:rsidR="002D08D9">
              <w:rPr>
                <w:noProof/>
                <w:webHidden/>
              </w:rPr>
              <w:tab/>
            </w:r>
            <w:r w:rsidR="002D08D9">
              <w:rPr>
                <w:noProof/>
                <w:webHidden/>
              </w:rPr>
              <w:fldChar w:fldCharType="begin"/>
            </w:r>
            <w:r w:rsidR="002D08D9">
              <w:rPr>
                <w:noProof/>
                <w:webHidden/>
              </w:rPr>
              <w:instrText xml:space="preserve"> PAGEREF _Toc157767763 \h </w:instrText>
            </w:r>
            <w:r w:rsidR="002D08D9">
              <w:rPr>
                <w:noProof/>
                <w:webHidden/>
              </w:rPr>
            </w:r>
            <w:r w:rsidR="002D08D9">
              <w:rPr>
                <w:noProof/>
                <w:webHidden/>
              </w:rPr>
              <w:fldChar w:fldCharType="separate"/>
            </w:r>
            <w:r w:rsidR="002D08D9">
              <w:rPr>
                <w:noProof/>
                <w:webHidden/>
              </w:rPr>
              <w:t>7</w:t>
            </w:r>
            <w:r w:rsidR="002D08D9">
              <w:rPr>
                <w:noProof/>
                <w:webHidden/>
              </w:rPr>
              <w:fldChar w:fldCharType="end"/>
            </w:r>
          </w:hyperlink>
        </w:p>
        <w:p w14:paraId="254A6607" w14:textId="566505D1" w:rsidR="002D08D9" w:rsidRDefault="00D703AA">
          <w:pPr>
            <w:pStyle w:val="TOC1"/>
            <w:tabs>
              <w:tab w:val="left" w:pos="660"/>
              <w:tab w:val="right" w:leader="dot" w:pos="8296"/>
            </w:tabs>
            <w:rPr>
              <w:rFonts w:eastAsiaTheme="minorEastAsia"/>
              <w:noProof/>
              <w:lang w:val="en-GB" w:eastAsia="en-GB"/>
            </w:rPr>
          </w:pPr>
          <w:hyperlink w:anchor="_Toc157767764" w:history="1">
            <w:r w:rsidR="002D08D9" w:rsidRPr="000B4557">
              <w:rPr>
                <w:rStyle w:val="Hyperlink"/>
                <w:noProof/>
              </w:rPr>
              <w:t>5.3.</w:t>
            </w:r>
            <w:r w:rsidR="002D08D9">
              <w:rPr>
                <w:rFonts w:eastAsiaTheme="minorEastAsia"/>
                <w:noProof/>
                <w:lang w:val="en-GB" w:eastAsia="en-GB"/>
              </w:rPr>
              <w:tab/>
            </w:r>
            <w:r w:rsidR="002D08D9" w:rsidRPr="000B4557">
              <w:rPr>
                <w:rStyle w:val="Hyperlink"/>
                <w:noProof/>
              </w:rPr>
              <w:t>Βήμα 5.3</w:t>
            </w:r>
            <w:r w:rsidR="002D08D9">
              <w:rPr>
                <w:noProof/>
                <w:webHidden/>
              </w:rPr>
              <w:tab/>
            </w:r>
            <w:r w:rsidR="002D08D9">
              <w:rPr>
                <w:noProof/>
                <w:webHidden/>
              </w:rPr>
              <w:fldChar w:fldCharType="begin"/>
            </w:r>
            <w:r w:rsidR="002D08D9">
              <w:rPr>
                <w:noProof/>
                <w:webHidden/>
              </w:rPr>
              <w:instrText xml:space="preserve"> PAGEREF _Toc157767764 \h </w:instrText>
            </w:r>
            <w:r w:rsidR="002D08D9">
              <w:rPr>
                <w:noProof/>
                <w:webHidden/>
              </w:rPr>
            </w:r>
            <w:r w:rsidR="002D08D9">
              <w:rPr>
                <w:noProof/>
                <w:webHidden/>
              </w:rPr>
              <w:fldChar w:fldCharType="separate"/>
            </w:r>
            <w:r w:rsidR="002D08D9">
              <w:rPr>
                <w:noProof/>
                <w:webHidden/>
              </w:rPr>
              <w:t>7</w:t>
            </w:r>
            <w:r w:rsidR="002D08D9">
              <w:rPr>
                <w:noProof/>
                <w:webHidden/>
              </w:rPr>
              <w:fldChar w:fldCharType="end"/>
            </w:r>
          </w:hyperlink>
        </w:p>
        <w:p w14:paraId="3238E699" w14:textId="3230A4C4" w:rsidR="002D08D9" w:rsidRDefault="00D703AA">
          <w:pPr>
            <w:pStyle w:val="TOC1"/>
            <w:tabs>
              <w:tab w:val="left" w:pos="660"/>
              <w:tab w:val="right" w:leader="dot" w:pos="8296"/>
            </w:tabs>
            <w:rPr>
              <w:rFonts w:eastAsiaTheme="minorEastAsia"/>
              <w:noProof/>
              <w:lang w:val="en-GB" w:eastAsia="en-GB"/>
            </w:rPr>
          </w:pPr>
          <w:hyperlink w:anchor="_Toc157767765" w:history="1">
            <w:r w:rsidR="002D08D9" w:rsidRPr="000B4557">
              <w:rPr>
                <w:rStyle w:val="Hyperlink"/>
                <w:noProof/>
              </w:rPr>
              <w:t>5.4.</w:t>
            </w:r>
            <w:r w:rsidR="002D08D9">
              <w:rPr>
                <w:rFonts w:eastAsiaTheme="minorEastAsia"/>
                <w:noProof/>
                <w:lang w:val="en-GB" w:eastAsia="en-GB"/>
              </w:rPr>
              <w:tab/>
            </w:r>
            <w:r w:rsidR="002D08D9" w:rsidRPr="000B4557">
              <w:rPr>
                <w:rStyle w:val="Hyperlink"/>
                <w:noProof/>
              </w:rPr>
              <w:t>Βήμα 5.4</w:t>
            </w:r>
            <w:r w:rsidR="002D08D9">
              <w:rPr>
                <w:noProof/>
                <w:webHidden/>
              </w:rPr>
              <w:tab/>
            </w:r>
            <w:r w:rsidR="002D08D9">
              <w:rPr>
                <w:noProof/>
                <w:webHidden/>
              </w:rPr>
              <w:fldChar w:fldCharType="begin"/>
            </w:r>
            <w:r w:rsidR="002D08D9">
              <w:rPr>
                <w:noProof/>
                <w:webHidden/>
              </w:rPr>
              <w:instrText xml:space="preserve"> PAGEREF _Toc157767765 \h </w:instrText>
            </w:r>
            <w:r w:rsidR="002D08D9">
              <w:rPr>
                <w:noProof/>
                <w:webHidden/>
              </w:rPr>
            </w:r>
            <w:r w:rsidR="002D08D9">
              <w:rPr>
                <w:noProof/>
                <w:webHidden/>
              </w:rPr>
              <w:fldChar w:fldCharType="separate"/>
            </w:r>
            <w:r w:rsidR="002D08D9">
              <w:rPr>
                <w:noProof/>
                <w:webHidden/>
              </w:rPr>
              <w:t>8</w:t>
            </w:r>
            <w:r w:rsidR="002D08D9">
              <w:rPr>
                <w:noProof/>
                <w:webHidden/>
              </w:rPr>
              <w:fldChar w:fldCharType="end"/>
            </w:r>
          </w:hyperlink>
        </w:p>
        <w:p w14:paraId="4BF33D12" w14:textId="3DB142E3" w:rsidR="002D08D9" w:rsidRDefault="00D703AA">
          <w:pPr>
            <w:pStyle w:val="TOC1"/>
            <w:tabs>
              <w:tab w:val="left" w:pos="660"/>
              <w:tab w:val="right" w:leader="dot" w:pos="8296"/>
            </w:tabs>
            <w:rPr>
              <w:rFonts w:eastAsiaTheme="minorEastAsia"/>
              <w:noProof/>
              <w:lang w:val="en-GB" w:eastAsia="en-GB"/>
            </w:rPr>
          </w:pPr>
          <w:hyperlink w:anchor="_Toc157767766" w:history="1">
            <w:r w:rsidR="002D08D9" w:rsidRPr="000B4557">
              <w:rPr>
                <w:rStyle w:val="Hyperlink"/>
                <w:noProof/>
              </w:rPr>
              <w:t>5.5.</w:t>
            </w:r>
            <w:r w:rsidR="002D08D9">
              <w:rPr>
                <w:rFonts w:eastAsiaTheme="minorEastAsia"/>
                <w:noProof/>
                <w:lang w:val="en-GB" w:eastAsia="en-GB"/>
              </w:rPr>
              <w:tab/>
            </w:r>
            <w:r w:rsidR="002D08D9" w:rsidRPr="000B4557">
              <w:rPr>
                <w:rStyle w:val="Hyperlink"/>
                <w:noProof/>
              </w:rPr>
              <w:t>Βήμα 5.5</w:t>
            </w:r>
            <w:r w:rsidR="002D08D9">
              <w:rPr>
                <w:noProof/>
                <w:webHidden/>
              </w:rPr>
              <w:tab/>
            </w:r>
            <w:r w:rsidR="002D08D9">
              <w:rPr>
                <w:noProof/>
                <w:webHidden/>
              </w:rPr>
              <w:fldChar w:fldCharType="begin"/>
            </w:r>
            <w:r w:rsidR="002D08D9">
              <w:rPr>
                <w:noProof/>
                <w:webHidden/>
              </w:rPr>
              <w:instrText xml:space="preserve"> PAGEREF _Toc157767766 \h </w:instrText>
            </w:r>
            <w:r w:rsidR="002D08D9">
              <w:rPr>
                <w:noProof/>
                <w:webHidden/>
              </w:rPr>
            </w:r>
            <w:r w:rsidR="002D08D9">
              <w:rPr>
                <w:noProof/>
                <w:webHidden/>
              </w:rPr>
              <w:fldChar w:fldCharType="separate"/>
            </w:r>
            <w:r w:rsidR="002D08D9">
              <w:rPr>
                <w:noProof/>
                <w:webHidden/>
              </w:rPr>
              <w:t>8</w:t>
            </w:r>
            <w:r w:rsidR="002D08D9">
              <w:rPr>
                <w:noProof/>
                <w:webHidden/>
              </w:rPr>
              <w:fldChar w:fldCharType="end"/>
            </w:r>
          </w:hyperlink>
        </w:p>
        <w:p w14:paraId="4D7AABF0" w14:textId="303E6019" w:rsidR="002D08D9" w:rsidRDefault="00D703AA">
          <w:pPr>
            <w:pStyle w:val="TOC1"/>
            <w:tabs>
              <w:tab w:val="left" w:pos="660"/>
              <w:tab w:val="right" w:leader="dot" w:pos="8296"/>
            </w:tabs>
            <w:rPr>
              <w:rFonts w:eastAsiaTheme="minorEastAsia"/>
              <w:noProof/>
              <w:lang w:val="en-GB" w:eastAsia="en-GB"/>
            </w:rPr>
          </w:pPr>
          <w:hyperlink w:anchor="_Toc157767767" w:history="1">
            <w:r w:rsidR="002D08D9" w:rsidRPr="000B4557">
              <w:rPr>
                <w:rStyle w:val="Hyperlink"/>
                <w:noProof/>
              </w:rPr>
              <w:t>5.6.</w:t>
            </w:r>
            <w:r w:rsidR="002D08D9">
              <w:rPr>
                <w:rFonts w:eastAsiaTheme="minorEastAsia"/>
                <w:noProof/>
                <w:lang w:val="en-GB" w:eastAsia="en-GB"/>
              </w:rPr>
              <w:tab/>
            </w:r>
            <w:r w:rsidR="002D08D9" w:rsidRPr="000B4557">
              <w:rPr>
                <w:rStyle w:val="Hyperlink"/>
                <w:noProof/>
              </w:rPr>
              <w:t>Βήμα 5.6</w:t>
            </w:r>
            <w:r w:rsidR="002D08D9">
              <w:rPr>
                <w:noProof/>
                <w:webHidden/>
              </w:rPr>
              <w:tab/>
            </w:r>
            <w:r w:rsidR="002D08D9">
              <w:rPr>
                <w:noProof/>
                <w:webHidden/>
              </w:rPr>
              <w:fldChar w:fldCharType="begin"/>
            </w:r>
            <w:r w:rsidR="002D08D9">
              <w:rPr>
                <w:noProof/>
                <w:webHidden/>
              </w:rPr>
              <w:instrText xml:space="preserve"> PAGEREF _Toc157767767 \h </w:instrText>
            </w:r>
            <w:r w:rsidR="002D08D9">
              <w:rPr>
                <w:noProof/>
                <w:webHidden/>
              </w:rPr>
            </w:r>
            <w:r w:rsidR="002D08D9">
              <w:rPr>
                <w:noProof/>
                <w:webHidden/>
              </w:rPr>
              <w:fldChar w:fldCharType="separate"/>
            </w:r>
            <w:r w:rsidR="002D08D9">
              <w:rPr>
                <w:noProof/>
                <w:webHidden/>
              </w:rPr>
              <w:t>8</w:t>
            </w:r>
            <w:r w:rsidR="002D08D9">
              <w:rPr>
                <w:noProof/>
                <w:webHidden/>
              </w:rPr>
              <w:fldChar w:fldCharType="end"/>
            </w:r>
          </w:hyperlink>
        </w:p>
        <w:p w14:paraId="7622EC34" w14:textId="65E86C53" w:rsidR="002D08D9" w:rsidRDefault="00D703AA">
          <w:pPr>
            <w:pStyle w:val="TOC1"/>
            <w:tabs>
              <w:tab w:val="left" w:pos="660"/>
              <w:tab w:val="right" w:leader="dot" w:pos="8296"/>
            </w:tabs>
            <w:rPr>
              <w:rFonts w:eastAsiaTheme="minorEastAsia"/>
              <w:noProof/>
              <w:lang w:val="en-GB" w:eastAsia="en-GB"/>
            </w:rPr>
          </w:pPr>
          <w:hyperlink w:anchor="_Toc157767768" w:history="1">
            <w:r w:rsidR="002D08D9" w:rsidRPr="000B4557">
              <w:rPr>
                <w:rStyle w:val="Hyperlink"/>
                <w:noProof/>
              </w:rPr>
              <w:t>5.7.</w:t>
            </w:r>
            <w:r w:rsidR="002D08D9">
              <w:rPr>
                <w:rFonts w:eastAsiaTheme="minorEastAsia"/>
                <w:noProof/>
                <w:lang w:val="en-GB" w:eastAsia="en-GB"/>
              </w:rPr>
              <w:tab/>
            </w:r>
            <w:r w:rsidR="002D08D9" w:rsidRPr="000B4557">
              <w:rPr>
                <w:rStyle w:val="Hyperlink"/>
                <w:noProof/>
              </w:rPr>
              <w:t>Βήμα 5.7</w:t>
            </w:r>
            <w:r w:rsidR="002D08D9">
              <w:rPr>
                <w:noProof/>
                <w:webHidden/>
              </w:rPr>
              <w:tab/>
            </w:r>
            <w:r w:rsidR="002D08D9">
              <w:rPr>
                <w:noProof/>
                <w:webHidden/>
              </w:rPr>
              <w:fldChar w:fldCharType="begin"/>
            </w:r>
            <w:r w:rsidR="002D08D9">
              <w:rPr>
                <w:noProof/>
                <w:webHidden/>
              </w:rPr>
              <w:instrText xml:space="preserve"> PAGEREF _Toc157767768 \h </w:instrText>
            </w:r>
            <w:r w:rsidR="002D08D9">
              <w:rPr>
                <w:noProof/>
                <w:webHidden/>
              </w:rPr>
            </w:r>
            <w:r w:rsidR="002D08D9">
              <w:rPr>
                <w:noProof/>
                <w:webHidden/>
              </w:rPr>
              <w:fldChar w:fldCharType="separate"/>
            </w:r>
            <w:r w:rsidR="002D08D9">
              <w:rPr>
                <w:noProof/>
                <w:webHidden/>
              </w:rPr>
              <w:t>8</w:t>
            </w:r>
            <w:r w:rsidR="002D08D9">
              <w:rPr>
                <w:noProof/>
                <w:webHidden/>
              </w:rPr>
              <w:fldChar w:fldCharType="end"/>
            </w:r>
          </w:hyperlink>
        </w:p>
        <w:p w14:paraId="34CC74D0" w14:textId="397A8554" w:rsidR="002D08D9" w:rsidRDefault="00D703AA">
          <w:pPr>
            <w:pStyle w:val="TOC1"/>
            <w:tabs>
              <w:tab w:val="left" w:pos="660"/>
              <w:tab w:val="right" w:leader="dot" w:pos="8296"/>
            </w:tabs>
            <w:rPr>
              <w:rFonts w:eastAsiaTheme="minorEastAsia"/>
              <w:noProof/>
              <w:lang w:val="en-GB" w:eastAsia="en-GB"/>
            </w:rPr>
          </w:pPr>
          <w:hyperlink w:anchor="_Toc157767769" w:history="1">
            <w:r w:rsidR="002D08D9" w:rsidRPr="000B4557">
              <w:rPr>
                <w:rStyle w:val="Hyperlink"/>
                <w:noProof/>
              </w:rPr>
              <w:t>5.8.</w:t>
            </w:r>
            <w:r w:rsidR="002D08D9">
              <w:rPr>
                <w:rFonts w:eastAsiaTheme="minorEastAsia"/>
                <w:noProof/>
                <w:lang w:val="en-GB" w:eastAsia="en-GB"/>
              </w:rPr>
              <w:tab/>
            </w:r>
            <w:r w:rsidR="002D08D9" w:rsidRPr="000B4557">
              <w:rPr>
                <w:rStyle w:val="Hyperlink"/>
                <w:noProof/>
              </w:rPr>
              <w:t>Βήμα 5.8</w:t>
            </w:r>
            <w:r w:rsidR="002D08D9">
              <w:rPr>
                <w:noProof/>
                <w:webHidden/>
              </w:rPr>
              <w:tab/>
            </w:r>
            <w:r w:rsidR="002D08D9">
              <w:rPr>
                <w:noProof/>
                <w:webHidden/>
              </w:rPr>
              <w:fldChar w:fldCharType="begin"/>
            </w:r>
            <w:r w:rsidR="002D08D9">
              <w:rPr>
                <w:noProof/>
                <w:webHidden/>
              </w:rPr>
              <w:instrText xml:space="preserve"> PAGEREF _Toc157767769 \h </w:instrText>
            </w:r>
            <w:r w:rsidR="002D08D9">
              <w:rPr>
                <w:noProof/>
                <w:webHidden/>
              </w:rPr>
            </w:r>
            <w:r w:rsidR="002D08D9">
              <w:rPr>
                <w:noProof/>
                <w:webHidden/>
              </w:rPr>
              <w:fldChar w:fldCharType="separate"/>
            </w:r>
            <w:r w:rsidR="002D08D9">
              <w:rPr>
                <w:noProof/>
                <w:webHidden/>
              </w:rPr>
              <w:t>8</w:t>
            </w:r>
            <w:r w:rsidR="002D08D9">
              <w:rPr>
                <w:noProof/>
                <w:webHidden/>
              </w:rPr>
              <w:fldChar w:fldCharType="end"/>
            </w:r>
          </w:hyperlink>
        </w:p>
        <w:p w14:paraId="22AA1506" w14:textId="122CCA7E" w:rsidR="002D08D9" w:rsidRDefault="00D703AA">
          <w:pPr>
            <w:pStyle w:val="TOC1"/>
            <w:tabs>
              <w:tab w:val="left" w:pos="660"/>
              <w:tab w:val="right" w:leader="dot" w:pos="8296"/>
            </w:tabs>
            <w:rPr>
              <w:rFonts w:eastAsiaTheme="minorEastAsia"/>
              <w:noProof/>
              <w:lang w:val="en-GB" w:eastAsia="en-GB"/>
            </w:rPr>
          </w:pPr>
          <w:hyperlink w:anchor="_Toc157767770" w:history="1">
            <w:r w:rsidR="002D08D9" w:rsidRPr="000B4557">
              <w:rPr>
                <w:rStyle w:val="Hyperlink"/>
                <w:noProof/>
              </w:rPr>
              <w:t>5.9.</w:t>
            </w:r>
            <w:r w:rsidR="002D08D9">
              <w:rPr>
                <w:rFonts w:eastAsiaTheme="minorEastAsia"/>
                <w:noProof/>
                <w:lang w:val="en-GB" w:eastAsia="en-GB"/>
              </w:rPr>
              <w:tab/>
            </w:r>
            <w:r w:rsidR="002D08D9" w:rsidRPr="000B4557">
              <w:rPr>
                <w:rStyle w:val="Hyperlink"/>
                <w:noProof/>
              </w:rPr>
              <w:t>Βήμα 5.9</w:t>
            </w:r>
            <w:r w:rsidR="002D08D9">
              <w:rPr>
                <w:noProof/>
                <w:webHidden/>
              </w:rPr>
              <w:tab/>
            </w:r>
            <w:r w:rsidR="002D08D9">
              <w:rPr>
                <w:noProof/>
                <w:webHidden/>
              </w:rPr>
              <w:fldChar w:fldCharType="begin"/>
            </w:r>
            <w:r w:rsidR="002D08D9">
              <w:rPr>
                <w:noProof/>
                <w:webHidden/>
              </w:rPr>
              <w:instrText xml:space="preserve"> PAGEREF _Toc157767770 \h </w:instrText>
            </w:r>
            <w:r w:rsidR="002D08D9">
              <w:rPr>
                <w:noProof/>
                <w:webHidden/>
              </w:rPr>
            </w:r>
            <w:r w:rsidR="002D08D9">
              <w:rPr>
                <w:noProof/>
                <w:webHidden/>
              </w:rPr>
              <w:fldChar w:fldCharType="separate"/>
            </w:r>
            <w:r w:rsidR="002D08D9">
              <w:rPr>
                <w:noProof/>
                <w:webHidden/>
              </w:rPr>
              <w:t>9</w:t>
            </w:r>
            <w:r w:rsidR="002D08D9">
              <w:rPr>
                <w:noProof/>
                <w:webHidden/>
              </w:rPr>
              <w:fldChar w:fldCharType="end"/>
            </w:r>
          </w:hyperlink>
        </w:p>
        <w:p w14:paraId="71F54944" w14:textId="43D9ADDA" w:rsidR="002D08D9" w:rsidRDefault="00D703AA">
          <w:pPr>
            <w:pStyle w:val="TOC1"/>
            <w:tabs>
              <w:tab w:val="left" w:pos="880"/>
              <w:tab w:val="right" w:leader="dot" w:pos="8296"/>
            </w:tabs>
            <w:rPr>
              <w:rFonts w:eastAsiaTheme="minorEastAsia"/>
              <w:noProof/>
              <w:lang w:val="en-GB" w:eastAsia="en-GB"/>
            </w:rPr>
          </w:pPr>
          <w:hyperlink w:anchor="_Toc157767771" w:history="1">
            <w:r w:rsidR="002D08D9" w:rsidRPr="000B4557">
              <w:rPr>
                <w:rStyle w:val="Hyperlink"/>
                <w:noProof/>
              </w:rPr>
              <w:t>5.10.</w:t>
            </w:r>
            <w:r w:rsidR="002D08D9">
              <w:rPr>
                <w:rFonts w:eastAsiaTheme="minorEastAsia"/>
                <w:noProof/>
                <w:lang w:val="en-GB" w:eastAsia="en-GB"/>
              </w:rPr>
              <w:tab/>
            </w:r>
            <w:r w:rsidR="002D08D9" w:rsidRPr="000B4557">
              <w:rPr>
                <w:rStyle w:val="Hyperlink"/>
                <w:noProof/>
              </w:rPr>
              <w:t>Βήμα 5.10</w:t>
            </w:r>
            <w:r w:rsidR="002D08D9">
              <w:rPr>
                <w:noProof/>
                <w:webHidden/>
              </w:rPr>
              <w:tab/>
            </w:r>
            <w:r w:rsidR="002D08D9">
              <w:rPr>
                <w:noProof/>
                <w:webHidden/>
              </w:rPr>
              <w:fldChar w:fldCharType="begin"/>
            </w:r>
            <w:r w:rsidR="002D08D9">
              <w:rPr>
                <w:noProof/>
                <w:webHidden/>
              </w:rPr>
              <w:instrText xml:space="preserve"> PAGEREF _Toc157767771 \h </w:instrText>
            </w:r>
            <w:r w:rsidR="002D08D9">
              <w:rPr>
                <w:noProof/>
                <w:webHidden/>
              </w:rPr>
            </w:r>
            <w:r w:rsidR="002D08D9">
              <w:rPr>
                <w:noProof/>
                <w:webHidden/>
              </w:rPr>
              <w:fldChar w:fldCharType="separate"/>
            </w:r>
            <w:r w:rsidR="002D08D9">
              <w:rPr>
                <w:noProof/>
                <w:webHidden/>
              </w:rPr>
              <w:t>9</w:t>
            </w:r>
            <w:r w:rsidR="002D08D9">
              <w:rPr>
                <w:noProof/>
                <w:webHidden/>
              </w:rPr>
              <w:fldChar w:fldCharType="end"/>
            </w:r>
          </w:hyperlink>
        </w:p>
        <w:p w14:paraId="6A08977B" w14:textId="45B25592" w:rsidR="002D08D9" w:rsidRDefault="00D703AA">
          <w:pPr>
            <w:pStyle w:val="TOC1"/>
            <w:tabs>
              <w:tab w:val="left" w:pos="880"/>
              <w:tab w:val="right" w:leader="dot" w:pos="8296"/>
            </w:tabs>
            <w:rPr>
              <w:rFonts w:eastAsiaTheme="minorEastAsia"/>
              <w:noProof/>
              <w:lang w:val="en-GB" w:eastAsia="en-GB"/>
            </w:rPr>
          </w:pPr>
          <w:hyperlink w:anchor="_Toc157767772" w:history="1">
            <w:r w:rsidR="002D08D9" w:rsidRPr="000B4557">
              <w:rPr>
                <w:rStyle w:val="Hyperlink"/>
                <w:noProof/>
              </w:rPr>
              <w:t>5.11.</w:t>
            </w:r>
            <w:r w:rsidR="002D08D9">
              <w:rPr>
                <w:rFonts w:eastAsiaTheme="minorEastAsia"/>
                <w:noProof/>
                <w:lang w:val="en-GB" w:eastAsia="en-GB"/>
              </w:rPr>
              <w:tab/>
            </w:r>
            <w:r w:rsidR="002D08D9" w:rsidRPr="000B4557">
              <w:rPr>
                <w:rStyle w:val="Hyperlink"/>
                <w:noProof/>
              </w:rPr>
              <w:t>Βήμα 5.11</w:t>
            </w:r>
            <w:r w:rsidR="002D08D9">
              <w:rPr>
                <w:noProof/>
                <w:webHidden/>
              </w:rPr>
              <w:tab/>
            </w:r>
            <w:r w:rsidR="002D08D9">
              <w:rPr>
                <w:noProof/>
                <w:webHidden/>
              </w:rPr>
              <w:fldChar w:fldCharType="begin"/>
            </w:r>
            <w:r w:rsidR="002D08D9">
              <w:rPr>
                <w:noProof/>
                <w:webHidden/>
              </w:rPr>
              <w:instrText xml:space="preserve"> PAGEREF _Toc157767772 \h </w:instrText>
            </w:r>
            <w:r w:rsidR="002D08D9">
              <w:rPr>
                <w:noProof/>
                <w:webHidden/>
              </w:rPr>
            </w:r>
            <w:r w:rsidR="002D08D9">
              <w:rPr>
                <w:noProof/>
                <w:webHidden/>
              </w:rPr>
              <w:fldChar w:fldCharType="separate"/>
            </w:r>
            <w:r w:rsidR="002D08D9">
              <w:rPr>
                <w:noProof/>
                <w:webHidden/>
              </w:rPr>
              <w:t>9</w:t>
            </w:r>
            <w:r w:rsidR="002D08D9">
              <w:rPr>
                <w:noProof/>
                <w:webHidden/>
              </w:rPr>
              <w:fldChar w:fldCharType="end"/>
            </w:r>
          </w:hyperlink>
        </w:p>
        <w:p w14:paraId="66A84B88" w14:textId="1588652C" w:rsidR="002D08D9" w:rsidRDefault="00D703AA">
          <w:pPr>
            <w:pStyle w:val="TOC1"/>
            <w:tabs>
              <w:tab w:val="left" w:pos="880"/>
              <w:tab w:val="right" w:leader="dot" w:pos="8296"/>
            </w:tabs>
            <w:rPr>
              <w:rFonts w:eastAsiaTheme="minorEastAsia"/>
              <w:noProof/>
              <w:lang w:val="en-GB" w:eastAsia="en-GB"/>
            </w:rPr>
          </w:pPr>
          <w:hyperlink w:anchor="_Toc157767773" w:history="1">
            <w:r w:rsidR="002D08D9" w:rsidRPr="000B4557">
              <w:rPr>
                <w:rStyle w:val="Hyperlink"/>
                <w:noProof/>
              </w:rPr>
              <w:t>5.12.</w:t>
            </w:r>
            <w:r w:rsidR="002D08D9">
              <w:rPr>
                <w:rFonts w:eastAsiaTheme="minorEastAsia"/>
                <w:noProof/>
                <w:lang w:val="en-GB" w:eastAsia="en-GB"/>
              </w:rPr>
              <w:tab/>
            </w:r>
            <w:r w:rsidR="002D08D9" w:rsidRPr="000B4557">
              <w:rPr>
                <w:rStyle w:val="Hyperlink"/>
                <w:noProof/>
              </w:rPr>
              <w:t>Βήμα 5.12</w:t>
            </w:r>
            <w:r w:rsidR="002D08D9">
              <w:rPr>
                <w:noProof/>
                <w:webHidden/>
              </w:rPr>
              <w:tab/>
            </w:r>
            <w:r w:rsidR="002D08D9">
              <w:rPr>
                <w:noProof/>
                <w:webHidden/>
              </w:rPr>
              <w:fldChar w:fldCharType="begin"/>
            </w:r>
            <w:r w:rsidR="002D08D9">
              <w:rPr>
                <w:noProof/>
                <w:webHidden/>
              </w:rPr>
              <w:instrText xml:space="preserve"> PAGEREF _Toc157767773 \h </w:instrText>
            </w:r>
            <w:r w:rsidR="002D08D9">
              <w:rPr>
                <w:noProof/>
                <w:webHidden/>
              </w:rPr>
            </w:r>
            <w:r w:rsidR="002D08D9">
              <w:rPr>
                <w:noProof/>
                <w:webHidden/>
              </w:rPr>
              <w:fldChar w:fldCharType="separate"/>
            </w:r>
            <w:r w:rsidR="002D08D9">
              <w:rPr>
                <w:noProof/>
                <w:webHidden/>
              </w:rPr>
              <w:t>9</w:t>
            </w:r>
            <w:r w:rsidR="002D08D9">
              <w:rPr>
                <w:noProof/>
                <w:webHidden/>
              </w:rPr>
              <w:fldChar w:fldCharType="end"/>
            </w:r>
          </w:hyperlink>
        </w:p>
        <w:p w14:paraId="6166984A" w14:textId="73F3A874" w:rsidR="002D08D9" w:rsidRDefault="00D703AA">
          <w:pPr>
            <w:pStyle w:val="TOC1"/>
            <w:tabs>
              <w:tab w:val="left" w:pos="440"/>
              <w:tab w:val="right" w:leader="dot" w:pos="8296"/>
            </w:tabs>
            <w:rPr>
              <w:rFonts w:eastAsiaTheme="minorEastAsia"/>
              <w:noProof/>
              <w:lang w:val="en-GB" w:eastAsia="en-GB"/>
            </w:rPr>
          </w:pPr>
          <w:hyperlink w:anchor="_Toc157767774" w:history="1">
            <w:r w:rsidR="002D08D9" w:rsidRPr="000B4557">
              <w:rPr>
                <w:rStyle w:val="Hyperlink"/>
                <w:noProof/>
              </w:rPr>
              <w:t>6.</w:t>
            </w:r>
            <w:r w:rsidR="002D08D9">
              <w:rPr>
                <w:rFonts w:eastAsiaTheme="minorEastAsia"/>
                <w:noProof/>
                <w:lang w:val="en-GB" w:eastAsia="en-GB"/>
              </w:rPr>
              <w:tab/>
            </w:r>
            <w:r w:rsidR="002D08D9" w:rsidRPr="000B4557">
              <w:rPr>
                <w:rStyle w:val="Hyperlink"/>
                <w:noProof/>
              </w:rPr>
              <w:t>Βήμα 6</w:t>
            </w:r>
            <w:r w:rsidR="002D08D9" w:rsidRPr="000B4557">
              <w:rPr>
                <w:rStyle w:val="Hyperlink"/>
                <w:noProof/>
                <w:lang w:val="en-GB"/>
              </w:rPr>
              <w:t xml:space="preserve"> -</w:t>
            </w:r>
            <w:r w:rsidR="002D08D9" w:rsidRPr="000B4557">
              <w:rPr>
                <w:rStyle w:val="Hyperlink"/>
                <w:bCs/>
                <w:noProof/>
              </w:rPr>
              <w:t xml:space="preserve"> Πλάνο Εκπαιδεύσεων Ευαισθητοποίησης</w:t>
            </w:r>
            <w:r w:rsidR="002D08D9">
              <w:rPr>
                <w:noProof/>
                <w:webHidden/>
              </w:rPr>
              <w:tab/>
            </w:r>
            <w:r w:rsidR="002D08D9">
              <w:rPr>
                <w:noProof/>
                <w:webHidden/>
              </w:rPr>
              <w:fldChar w:fldCharType="begin"/>
            </w:r>
            <w:r w:rsidR="002D08D9">
              <w:rPr>
                <w:noProof/>
                <w:webHidden/>
              </w:rPr>
              <w:instrText xml:space="preserve"> PAGEREF _Toc157767774 \h </w:instrText>
            </w:r>
            <w:r w:rsidR="002D08D9">
              <w:rPr>
                <w:noProof/>
                <w:webHidden/>
              </w:rPr>
            </w:r>
            <w:r w:rsidR="002D08D9">
              <w:rPr>
                <w:noProof/>
                <w:webHidden/>
              </w:rPr>
              <w:fldChar w:fldCharType="separate"/>
            </w:r>
            <w:r w:rsidR="002D08D9">
              <w:rPr>
                <w:noProof/>
                <w:webHidden/>
              </w:rPr>
              <w:t>9</w:t>
            </w:r>
            <w:r w:rsidR="002D08D9">
              <w:rPr>
                <w:noProof/>
                <w:webHidden/>
              </w:rPr>
              <w:fldChar w:fldCharType="end"/>
            </w:r>
          </w:hyperlink>
        </w:p>
        <w:p w14:paraId="37ED40B3" w14:textId="39147F94" w:rsidR="002D08D9" w:rsidRDefault="00D703AA">
          <w:pPr>
            <w:pStyle w:val="TOC1"/>
            <w:tabs>
              <w:tab w:val="left" w:pos="440"/>
              <w:tab w:val="right" w:leader="dot" w:pos="8296"/>
            </w:tabs>
            <w:rPr>
              <w:rFonts w:eastAsiaTheme="minorEastAsia"/>
              <w:noProof/>
              <w:lang w:val="en-GB" w:eastAsia="en-GB"/>
            </w:rPr>
          </w:pPr>
          <w:hyperlink w:anchor="_Toc157767775" w:history="1">
            <w:r w:rsidR="002D08D9" w:rsidRPr="000B4557">
              <w:rPr>
                <w:rStyle w:val="Hyperlink"/>
                <w:noProof/>
              </w:rPr>
              <w:t>7.</w:t>
            </w:r>
            <w:r w:rsidR="002D08D9">
              <w:rPr>
                <w:rFonts w:eastAsiaTheme="minorEastAsia"/>
                <w:noProof/>
                <w:lang w:val="en-GB" w:eastAsia="en-GB"/>
              </w:rPr>
              <w:tab/>
            </w:r>
            <w:r w:rsidR="002D08D9" w:rsidRPr="000B4557">
              <w:rPr>
                <w:rStyle w:val="Hyperlink"/>
                <w:noProof/>
              </w:rPr>
              <w:t>Βήμα 7</w:t>
            </w:r>
            <w:r w:rsidR="002D08D9" w:rsidRPr="000B4557">
              <w:rPr>
                <w:rStyle w:val="Hyperlink"/>
                <w:noProof/>
                <w:lang w:val="en-GB"/>
              </w:rPr>
              <w:t xml:space="preserve"> -</w:t>
            </w:r>
            <w:r w:rsidR="002D08D9" w:rsidRPr="000B4557">
              <w:rPr>
                <w:rStyle w:val="Hyperlink"/>
                <w:bCs/>
                <w:noProof/>
              </w:rPr>
              <w:t xml:space="preserve"> Πολιτική Διαχείρισης Προμηθευτών</w:t>
            </w:r>
            <w:r w:rsidR="002D08D9">
              <w:rPr>
                <w:noProof/>
                <w:webHidden/>
              </w:rPr>
              <w:tab/>
            </w:r>
            <w:r w:rsidR="002D08D9">
              <w:rPr>
                <w:noProof/>
                <w:webHidden/>
              </w:rPr>
              <w:fldChar w:fldCharType="begin"/>
            </w:r>
            <w:r w:rsidR="002D08D9">
              <w:rPr>
                <w:noProof/>
                <w:webHidden/>
              </w:rPr>
              <w:instrText xml:space="preserve"> PAGEREF _Toc157767775 \h </w:instrText>
            </w:r>
            <w:r w:rsidR="002D08D9">
              <w:rPr>
                <w:noProof/>
                <w:webHidden/>
              </w:rPr>
            </w:r>
            <w:r w:rsidR="002D08D9">
              <w:rPr>
                <w:noProof/>
                <w:webHidden/>
              </w:rPr>
              <w:fldChar w:fldCharType="separate"/>
            </w:r>
            <w:r w:rsidR="002D08D9">
              <w:rPr>
                <w:noProof/>
                <w:webHidden/>
              </w:rPr>
              <w:t>10</w:t>
            </w:r>
            <w:r w:rsidR="002D08D9">
              <w:rPr>
                <w:noProof/>
                <w:webHidden/>
              </w:rPr>
              <w:fldChar w:fldCharType="end"/>
            </w:r>
          </w:hyperlink>
        </w:p>
        <w:p w14:paraId="23D7E97F" w14:textId="234474BC" w:rsidR="002D08D9" w:rsidRDefault="00D703AA">
          <w:pPr>
            <w:pStyle w:val="TOC1"/>
            <w:tabs>
              <w:tab w:val="left" w:pos="440"/>
              <w:tab w:val="right" w:leader="dot" w:pos="8296"/>
            </w:tabs>
            <w:rPr>
              <w:rFonts w:eastAsiaTheme="minorEastAsia"/>
              <w:noProof/>
              <w:lang w:val="en-GB" w:eastAsia="en-GB"/>
            </w:rPr>
          </w:pPr>
          <w:hyperlink w:anchor="_Toc157767776" w:history="1">
            <w:r w:rsidR="002D08D9" w:rsidRPr="000B4557">
              <w:rPr>
                <w:rStyle w:val="Hyperlink"/>
                <w:noProof/>
              </w:rPr>
              <w:t>8.</w:t>
            </w:r>
            <w:r w:rsidR="002D08D9">
              <w:rPr>
                <w:rFonts w:eastAsiaTheme="minorEastAsia"/>
                <w:noProof/>
                <w:lang w:val="en-GB" w:eastAsia="en-GB"/>
              </w:rPr>
              <w:tab/>
            </w:r>
            <w:r w:rsidR="002D08D9" w:rsidRPr="000B4557">
              <w:rPr>
                <w:rStyle w:val="Hyperlink"/>
                <w:noProof/>
              </w:rPr>
              <w:t xml:space="preserve">Βήμα 8 - </w:t>
            </w:r>
            <w:r w:rsidR="002D08D9" w:rsidRPr="000B4557">
              <w:rPr>
                <w:rStyle w:val="Hyperlink"/>
                <w:bCs/>
                <w:noProof/>
              </w:rPr>
              <w:t>Πολιτική Διαχείρισης Στοιχείων Ενεργητικού</w:t>
            </w:r>
            <w:r w:rsidR="002D08D9">
              <w:rPr>
                <w:noProof/>
                <w:webHidden/>
              </w:rPr>
              <w:tab/>
            </w:r>
            <w:r w:rsidR="002D08D9">
              <w:rPr>
                <w:noProof/>
                <w:webHidden/>
              </w:rPr>
              <w:fldChar w:fldCharType="begin"/>
            </w:r>
            <w:r w:rsidR="002D08D9">
              <w:rPr>
                <w:noProof/>
                <w:webHidden/>
              </w:rPr>
              <w:instrText xml:space="preserve"> PAGEREF _Toc157767776 \h </w:instrText>
            </w:r>
            <w:r w:rsidR="002D08D9">
              <w:rPr>
                <w:noProof/>
                <w:webHidden/>
              </w:rPr>
            </w:r>
            <w:r w:rsidR="002D08D9">
              <w:rPr>
                <w:noProof/>
                <w:webHidden/>
              </w:rPr>
              <w:fldChar w:fldCharType="separate"/>
            </w:r>
            <w:r w:rsidR="002D08D9">
              <w:rPr>
                <w:noProof/>
                <w:webHidden/>
              </w:rPr>
              <w:t>10</w:t>
            </w:r>
            <w:r w:rsidR="002D08D9">
              <w:rPr>
                <w:noProof/>
                <w:webHidden/>
              </w:rPr>
              <w:fldChar w:fldCharType="end"/>
            </w:r>
          </w:hyperlink>
        </w:p>
        <w:p w14:paraId="2D257824" w14:textId="31C9CE43" w:rsidR="002D08D9" w:rsidRDefault="00D703AA">
          <w:pPr>
            <w:pStyle w:val="TOC1"/>
            <w:tabs>
              <w:tab w:val="left" w:pos="660"/>
              <w:tab w:val="right" w:leader="dot" w:pos="8296"/>
            </w:tabs>
            <w:rPr>
              <w:rFonts w:eastAsiaTheme="minorEastAsia"/>
              <w:noProof/>
              <w:lang w:val="en-GB" w:eastAsia="en-GB"/>
            </w:rPr>
          </w:pPr>
          <w:hyperlink w:anchor="_Toc157767777" w:history="1">
            <w:r w:rsidR="002D08D9" w:rsidRPr="000B4557">
              <w:rPr>
                <w:rStyle w:val="Hyperlink"/>
                <w:noProof/>
              </w:rPr>
              <w:t>8.1.</w:t>
            </w:r>
            <w:r w:rsidR="002D08D9">
              <w:rPr>
                <w:rFonts w:eastAsiaTheme="minorEastAsia"/>
                <w:noProof/>
                <w:lang w:val="en-GB" w:eastAsia="en-GB"/>
              </w:rPr>
              <w:tab/>
            </w:r>
            <w:r w:rsidR="002D08D9" w:rsidRPr="000B4557">
              <w:rPr>
                <w:rStyle w:val="Hyperlink"/>
                <w:noProof/>
              </w:rPr>
              <w:t>Βήμα 8.1</w:t>
            </w:r>
            <w:r w:rsidR="002D08D9">
              <w:rPr>
                <w:noProof/>
                <w:webHidden/>
              </w:rPr>
              <w:tab/>
            </w:r>
            <w:r w:rsidR="002D08D9">
              <w:rPr>
                <w:noProof/>
                <w:webHidden/>
              </w:rPr>
              <w:fldChar w:fldCharType="begin"/>
            </w:r>
            <w:r w:rsidR="002D08D9">
              <w:rPr>
                <w:noProof/>
                <w:webHidden/>
              </w:rPr>
              <w:instrText xml:space="preserve"> PAGEREF _Toc157767777 \h </w:instrText>
            </w:r>
            <w:r w:rsidR="002D08D9">
              <w:rPr>
                <w:noProof/>
                <w:webHidden/>
              </w:rPr>
            </w:r>
            <w:r w:rsidR="002D08D9">
              <w:rPr>
                <w:noProof/>
                <w:webHidden/>
              </w:rPr>
              <w:fldChar w:fldCharType="separate"/>
            </w:r>
            <w:r w:rsidR="002D08D9">
              <w:rPr>
                <w:noProof/>
                <w:webHidden/>
              </w:rPr>
              <w:t>10</w:t>
            </w:r>
            <w:r w:rsidR="002D08D9">
              <w:rPr>
                <w:noProof/>
                <w:webHidden/>
              </w:rPr>
              <w:fldChar w:fldCharType="end"/>
            </w:r>
          </w:hyperlink>
        </w:p>
        <w:p w14:paraId="117ED01A" w14:textId="1D6B82BC" w:rsidR="002D08D9" w:rsidRDefault="00D703AA">
          <w:pPr>
            <w:pStyle w:val="TOC1"/>
            <w:tabs>
              <w:tab w:val="left" w:pos="440"/>
              <w:tab w:val="right" w:leader="dot" w:pos="8296"/>
            </w:tabs>
            <w:rPr>
              <w:rFonts w:eastAsiaTheme="minorEastAsia"/>
              <w:noProof/>
              <w:lang w:val="en-GB" w:eastAsia="en-GB"/>
            </w:rPr>
          </w:pPr>
          <w:hyperlink w:anchor="_Toc157767778" w:history="1">
            <w:r w:rsidR="002D08D9" w:rsidRPr="000B4557">
              <w:rPr>
                <w:rStyle w:val="Hyperlink"/>
                <w:noProof/>
              </w:rPr>
              <w:t>9.</w:t>
            </w:r>
            <w:r w:rsidR="002D08D9">
              <w:rPr>
                <w:rFonts w:eastAsiaTheme="minorEastAsia"/>
                <w:noProof/>
                <w:lang w:val="en-GB" w:eastAsia="en-GB"/>
              </w:rPr>
              <w:tab/>
            </w:r>
            <w:r w:rsidR="002D08D9" w:rsidRPr="000B4557">
              <w:rPr>
                <w:rStyle w:val="Hyperlink"/>
                <w:noProof/>
              </w:rPr>
              <w:t xml:space="preserve">Βήμα 9 - </w:t>
            </w:r>
            <w:r w:rsidR="002D08D9" w:rsidRPr="000B4557">
              <w:rPr>
                <w:rStyle w:val="Hyperlink"/>
                <w:bCs/>
                <w:noProof/>
              </w:rPr>
              <w:t>Πολιτική Διαχείρισης Αλλαγών και Διαμόρφωσης</w:t>
            </w:r>
            <w:r w:rsidR="002D08D9">
              <w:rPr>
                <w:noProof/>
                <w:webHidden/>
              </w:rPr>
              <w:tab/>
            </w:r>
            <w:r w:rsidR="002D08D9">
              <w:rPr>
                <w:noProof/>
                <w:webHidden/>
              </w:rPr>
              <w:fldChar w:fldCharType="begin"/>
            </w:r>
            <w:r w:rsidR="002D08D9">
              <w:rPr>
                <w:noProof/>
                <w:webHidden/>
              </w:rPr>
              <w:instrText xml:space="preserve"> PAGEREF _Toc157767778 \h </w:instrText>
            </w:r>
            <w:r w:rsidR="002D08D9">
              <w:rPr>
                <w:noProof/>
                <w:webHidden/>
              </w:rPr>
            </w:r>
            <w:r w:rsidR="002D08D9">
              <w:rPr>
                <w:noProof/>
                <w:webHidden/>
              </w:rPr>
              <w:fldChar w:fldCharType="separate"/>
            </w:r>
            <w:r w:rsidR="002D08D9">
              <w:rPr>
                <w:noProof/>
                <w:webHidden/>
              </w:rPr>
              <w:t>11</w:t>
            </w:r>
            <w:r w:rsidR="002D08D9">
              <w:rPr>
                <w:noProof/>
                <w:webHidden/>
              </w:rPr>
              <w:fldChar w:fldCharType="end"/>
            </w:r>
          </w:hyperlink>
        </w:p>
        <w:p w14:paraId="490232D0" w14:textId="43E0A71B" w:rsidR="002D08D9" w:rsidRDefault="00D703AA">
          <w:pPr>
            <w:pStyle w:val="TOC1"/>
            <w:tabs>
              <w:tab w:val="left" w:pos="660"/>
              <w:tab w:val="right" w:leader="dot" w:pos="8296"/>
            </w:tabs>
            <w:rPr>
              <w:rFonts w:eastAsiaTheme="minorEastAsia"/>
              <w:noProof/>
              <w:lang w:val="en-GB" w:eastAsia="en-GB"/>
            </w:rPr>
          </w:pPr>
          <w:hyperlink w:anchor="_Toc157767779" w:history="1">
            <w:r w:rsidR="002D08D9" w:rsidRPr="000B4557">
              <w:rPr>
                <w:rStyle w:val="Hyperlink"/>
                <w:noProof/>
              </w:rPr>
              <w:t>9.1.</w:t>
            </w:r>
            <w:r w:rsidR="002D08D9">
              <w:rPr>
                <w:rFonts w:eastAsiaTheme="minorEastAsia"/>
                <w:noProof/>
                <w:lang w:val="en-GB" w:eastAsia="en-GB"/>
              </w:rPr>
              <w:tab/>
            </w:r>
            <w:r w:rsidR="002D08D9" w:rsidRPr="000B4557">
              <w:rPr>
                <w:rStyle w:val="Hyperlink"/>
                <w:noProof/>
              </w:rPr>
              <w:t>Βήμα 9.1</w:t>
            </w:r>
            <w:r w:rsidR="002D08D9">
              <w:rPr>
                <w:noProof/>
                <w:webHidden/>
              </w:rPr>
              <w:tab/>
            </w:r>
            <w:r w:rsidR="002D08D9">
              <w:rPr>
                <w:noProof/>
                <w:webHidden/>
              </w:rPr>
              <w:fldChar w:fldCharType="begin"/>
            </w:r>
            <w:r w:rsidR="002D08D9">
              <w:rPr>
                <w:noProof/>
                <w:webHidden/>
              </w:rPr>
              <w:instrText xml:space="preserve"> PAGEREF _Toc157767779 \h </w:instrText>
            </w:r>
            <w:r w:rsidR="002D08D9">
              <w:rPr>
                <w:noProof/>
                <w:webHidden/>
              </w:rPr>
            </w:r>
            <w:r w:rsidR="002D08D9">
              <w:rPr>
                <w:noProof/>
                <w:webHidden/>
              </w:rPr>
              <w:fldChar w:fldCharType="separate"/>
            </w:r>
            <w:r w:rsidR="002D08D9">
              <w:rPr>
                <w:noProof/>
                <w:webHidden/>
              </w:rPr>
              <w:t>11</w:t>
            </w:r>
            <w:r w:rsidR="002D08D9">
              <w:rPr>
                <w:noProof/>
                <w:webHidden/>
              </w:rPr>
              <w:fldChar w:fldCharType="end"/>
            </w:r>
          </w:hyperlink>
        </w:p>
        <w:p w14:paraId="74642655" w14:textId="1B76E236" w:rsidR="002D08D9" w:rsidRDefault="00D703AA">
          <w:pPr>
            <w:pStyle w:val="TOC1"/>
            <w:tabs>
              <w:tab w:val="left" w:pos="660"/>
              <w:tab w:val="right" w:leader="dot" w:pos="8296"/>
            </w:tabs>
            <w:rPr>
              <w:rFonts w:eastAsiaTheme="minorEastAsia"/>
              <w:noProof/>
              <w:lang w:val="en-GB" w:eastAsia="en-GB"/>
            </w:rPr>
          </w:pPr>
          <w:hyperlink w:anchor="_Toc157767780" w:history="1">
            <w:r w:rsidR="002D08D9" w:rsidRPr="000B4557">
              <w:rPr>
                <w:rStyle w:val="Hyperlink"/>
                <w:noProof/>
              </w:rPr>
              <w:t>9.2.</w:t>
            </w:r>
            <w:r w:rsidR="002D08D9">
              <w:rPr>
                <w:rFonts w:eastAsiaTheme="minorEastAsia"/>
                <w:noProof/>
                <w:lang w:val="en-GB" w:eastAsia="en-GB"/>
              </w:rPr>
              <w:tab/>
            </w:r>
            <w:r w:rsidR="002D08D9" w:rsidRPr="000B4557">
              <w:rPr>
                <w:rStyle w:val="Hyperlink"/>
                <w:noProof/>
              </w:rPr>
              <w:t>Βήμα 9.2</w:t>
            </w:r>
            <w:r w:rsidR="002D08D9">
              <w:rPr>
                <w:noProof/>
                <w:webHidden/>
              </w:rPr>
              <w:tab/>
            </w:r>
            <w:r w:rsidR="002D08D9">
              <w:rPr>
                <w:noProof/>
                <w:webHidden/>
              </w:rPr>
              <w:fldChar w:fldCharType="begin"/>
            </w:r>
            <w:r w:rsidR="002D08D9">
              <w:rPr>
                <w:noProof/>
                <w:webHidden/>
              </w:rPr>
              <w:instrText xml:space="preserve"> PAGEREF _Toc157767780 \h </w:instrText>
            </w:r>
            <w:r w:rsidR="002D08D9">
              <w:rPr>
                <w:noProof/>
                <w:webHidden/>
              </w:rPr>
            </w:r>
            <w:r w:rsidR="002D08D9">
              <w:rPr>
                <w:noProof/>
                <w:webHidden/>
              </w:rPr>
              <w:fldChar w:fldCharType="separate"/>
            </w:r>
            <w:r w:rsidR="002D08D9">
              <w:rPr>
                <w:noProof/>
                <w:webHidden/>
              </w:rPr>
              <w:t>11</w:t>
            </w:r>
            <w:r w:rsidR="002D08D9">
              <w:rPr>
                <w:noProof/>
                <w:webHidden/>
              </w:rPr>
              <w:fldChar w:fldCharType="end"/>
            </w:r>
          </w:hyperlink>
        </w:p>
        <w:p w14:paraId="411F83BD" w14:textId="612BBB89" w:rsidR="002D08D9" w:rsidRDefault="00D703AA">
          <w:pPr>
            <w:pStyle w:val="TOC1"/>
            <w:tabs>
              <w:tab w:val="left" w:pos="660"/>
              <w:tab w:val="right" w:leader="dot" w:pos="8296"/>
            </w:tabs>
            <w:rPr>
              <w:rFonts w:eastAsiaTheme="minorEastAsia"/>
              <w:noProof/>
              <w:lang w:val="en-GB" w:eastAsia="en-GB"/>
            </w:rPr>
          </w:pPr>
          <w:hyperlink w:anchor="_Toc157767781" w:history="1">
            <w:r w:rsidR="002D08D9" w:rsidRPr="000B4557">
              <w:rPr>
                <w:rStyle w:val="Hyperlink"/>
                <w:noProof/>
              </w:rPr>
              <w:t>10.</w:t>
            </w:r>
            <w:r w:rsidR="002D08D9">
              <w:rPr>
                <w:rFonts w:eastAsiaTheme="minorEastAsia"/>
                <w:noProof/>
                <w:lang w:val="en-GB" w:eastAsia="en-GB"/>
              </w:rPr>
              <w:tab/>
            </w:r>
            <w:r w:rsidR="002D08D9" w:rsidRPr="000B4557">
              <w:rPr>
                <w:rStyle w:val="Hyperlink"/>
                <w:noProof/>
              </w:rPr>
              <w:t>Βήμα 10</w:t>
            </w:r>
            <w:r w:rsidR="002D08D9" w:rsidRPr="000B4557">
              <w:rPr>
                <w:rStyle w:val="Hyperlink"/>
                <w:noProof/>
                <w:lang w:val="en-GB"/>
              </w:rPr>
              <w:t xml:space="preserve"> - </w:t>
            </w:r>
            <w:r w:rsidR="002D08D9" w:rsidRPr="000B4557">
              <w:rPr>
                <w:rStyle w:val="Hyperlink"/>
                <w:bCs/>
                <w:noProof/>
              </w:rPr>
              <w:t>Πολιτική Ελέγχου Πρόσβασης</w:t>
            </w:r>
            <w:r w:rsidR="002D08D9">
              <w:rPr>
                <w:noProof/>
                <w:webHidden/>
              </w:rPr>
              <w:tab/>
            </w:r>
            <w:r w:rsidR="002D08D9">
              <w:rPr>
                <w:noProof/>
                <w:webHidden/>
              </w:rPr>
              <w:fldChar w:fldCharType="begin"/>
            </w:r>
            <w:r w:rsidR="002D08D9">
              <w:rPr>
                <w:noProof/>
                <w:webHidden/>
              </w:rPr>
              <w:instrText xml:space="preserve"> PAGEREF _Toc157767781 \h </w:instrText>
            </w:r>
            <w:r w:rsidR="002D08D9">
              <w:rPr>
                <w:noProof/>
                <w:webHidden/>
              </w:rPr>
            </w:r>
            <w:r w:rsidR="002D08D9">
              <w:rPr>
                <w:noProof/>
                <w:webHidden/>
              </w:rPr>
              <w:fldChar w:fldCharType="separate"/>
            </w:r>
            <w:r w:rsidR="002D08D9">
              <w:rPr>
                <w:noProof/>
                <w:webHidden/>
              </w:rPr>
              <w:t>11</w:t>
            </w:r>
            <w:r w:rsidR="002D08D9">
              <w:rPr>
                <w:noProof/>
                <w:webHidden/>
              </w:rPr>
              <w:fldChar w:fldCharType="end"/>
            </w:r>
          </w:hyperlink>
        </w:p>
        <w:p w14:paraId="710DC30C" w14:textId="2F10E992" w:rsidR="002D08D9" w:rsidRDefault="00D703AA">
          <w:pPr>
            <w:pStyle w:val="TOC1"/>
            <w:tabs>
              <w:tab w:val="left" w:pos="660"/>
              <w:tab w:val="right" w:leader="dot" w:pos="8296"/>
            </w:tabs>
            <w:rPr>
              <w:rFonts w:eastAsiaTheme="minorEastAsia"/>
              <w:noProof/>
              <w:lang w:val="en-GB" w:eastAsia="en-GB"/>
            </w:rPr>
          </w:pPr>
          <w:hyperlink w:anchor="_Toc157767782" w:history="1">
            <w:r w:rsidR="002D08D9" w:rsidRPr="000B4557">
              <w:rPr>
                <w:rStyle w:val="Hyperlink"/>
                <w:noProof/>
              </w:rPr>
              <w:t>11.</w:t>
            </w:r>
            <w:r w:rsidR="002D08D9">
              <w:rPr>
                <w:rFonts w:eastAsiaTheme="minorEastAsia"/>
                <w:noProof/>
                <w:lang w:val="en-GB" w:eastAsia="en-GB"/>
              </w:rPr>
              <w:tab/>
            </w:r>
            <w:r w:rsidR="002D08D9" w:rsidRPr="000B4557">
              <w:rPr>
                <w:rStyle w:val="Hyperlink"/>
                <w:noProof/>
              </w:rPr>
              <w:t>Βήμα 11</w:t>
            </w:r>
            <w:r w:rsidR="002D08D9" w:rsidRPr="000B4557">
              <w:rPr>
                <w:rStyle w:val="Hyperlink"/>
                <w:noProof/>
                <w:lang w:val="en-GB"/>
              </w:rPr>
              <w:t xml:space="preserve"> - </w:t>
            </w:r>
            <w:r w:rsidR="002D08D9" w:rsidRPr="000B4557">
              <w:rPr>
                <w:rStyle w:val="Hyperlink"/>
                <w:bCs/>
                <w:noProof/>
              </w:rPr>
              <w:t>Πολιτική Διαχείρισης Ευπαθειών</w:t>
            </w:r>
            <w:r w:rsidR="002D08D9">
              <w:rPr>
                <w:noProof/>
                <w:webHidden/>
              </w:rPr>
              <w:tab/>
            </w:r>
            <w:r w:rsidR="002D08D9">
              <w:rPr>
                <w:noProof/>
                <w:webHidden/>
              </w:rPr>
              <w:fldChar w:fldCharType="begin"/>
            </w:r>
            <w:r w:rsidR="002D08D9">
              <w:rPr>
                <w:noProof/>
                <w:webHidden/>
              </w:rPr>
              <w:instrText xml:space="preserve"> PAGEREF _Toc157767782 \h </w:instrText>
            </w:r>
            <w:r w:rsidR="002D08D9">
              <w:rPr>
                <w:noProof/>
                <w:webHidden/>
              </w:rPr>
            </w:r>
            <w:r w:rsidR="002D08D9">
              <w:rPr>
                <w:noProof/>
                <w:webHidden/>
              </w:rPr>
              <w:fldChar w:fldCharType="separate"/>
            </w:r>
            <w:r w:rsidR="002D08D9">
              <w:rPr>
                <w:noProof/>
                <w:webHidden/>
              </w:rPr>
              <w:t>12</w:t>
            </w:r>
            <w:r w:rsidR="002D08D9">
              <w:rPr>
                <w:noProof/>
                <w:webHidden/>
              </w:rPr>
              <w:fldChar w:fldCharType="end"/>
            </w:r>
          </w:hyperlink>
        </w:p>
        <w:p w14:paraId="380097F3" w14:textId="7DE0B632" w:rsidR="002D08D9" w:rsidRDefault="00D703AA">
          <w:pPr>
            <w:pStyle w:val="TOC1"/>
            <w:tabs>
              <w:tab w:val="left" w:pos="880"/>
              <w:tab w:val="right" w:leader="dot" w:pos="8296"/>
            </w:tabs>
            <w:rPr>
              <w:rFonts w:eastAsiaTheme="minorEastAsia"/>
              <w:noProof/>
              <w:lang w:val="en-GB" w:eastAsia="en-GB"/>
            </w:rPr>
          </w:pPr>
          <w:hyperlink w:anchor="_Toc157767783" w:history="1">
            <w:r w:rsidR="002D08D9" w:rsidRPr="000B4557">
              <w:rPr>
                <w:rStyle w:val="Hyperlink"/>
                <w:noProof/>
              </w:rPr>
              <w:t>11.1.</w:t>
            </w:r>
            <w:r w:rsidR="002D08D9">
              <w:rPr>
                <w:rFonts w:eastAsiaTheme="minorEastAsia"/>
                <w:noProof/>
                <w:lang w:val="en-GB" w:eastAsia="en-GB"/>
              </w:rPr>
              <w:tab/>
            </w:r>
            <w:r w:rsidR="002D08D9" w:rsidRPr="000B4557">
              <w:rPr>
                <w:rStyle w:val="Hyperlink"/>
                <w:noProof/>
              </w:rPr>
              <w:t>Βήμα 11.1</w:t>
            </w:r>
            <w:r w:rsidR="002D08D9">
              <w:rPr>
                <w:noProof/>
                <w:webHidden/>
              </w:rPr>
              <w:tab/>
            </w:r>
            <w:r w:rsidR="002D08D9">
              <w:rPr>
                <w:noProof/>
                <w:webHidden/>
              </w:rPr>
              <w:fldChar w:fldCharType="begin"/>
            </w:r>
            <w:r w:rsidR="002D08D9">
              <w:rPr>
                <w:noProof/>
                <w:webHidden/>
              </w:rPr>
              <w:instrText xml:space="preserve"> PAGEREF _Toc157767783 \h </w:instrText>
            </w:r>
            <w:r w:rsidR="002D08D9">
              <w:rPr>
                <w:noProof/>
                <w:webHidden/>
              </w:rPr>
            </w:r>
            <w:r w:rsidR="002D08D9">
              <w:rPr>
                <w:noProof/>
                <w:webHidden/>
              </w:rPr>
              <w:fldChar w:fldCharType="separate"/>
            </w:r>
            <w:r w:rsidR="002D08D9">
              <w:rPr>
                <w:noProof/>
                <w:webHidden/>
              </w:rPr>
              <w:t>12</w:t>
            </w:r>
            <w:r w:rsidR="002D08D9">
              <w:rPr>
                <w:noProof/>
                <w:webHidden/>
              </w:rPr>
              <w:fldChar w:fldCharType="end"/>
            </w:r>
          </w:hyperlink>
        </w:p>
        <w:p w14:paraId="09D21109" w14:textId="504F1D72" w:rsidR="002D08D9" w:rsidRDefault="00D703AA">
          <w:pPr>
            <w:pStyle w:val="TOC1"/>
            <w:tabs>
              <w:tab w:val="left" w:pos="660"/>
              <w:tab w:val="right" w:leader="dot" w:pos="8296"/>
            </w:tabs>
            <w:rPr>
              <w:rFonts w:eastAsiaTheme="minorEastAsia"/>
              <w:noProof/>
              <w:lang w:val="en-GB" w:eastAsia="en-GB"/>
            </w:rPr>
          </w:pPr>
          <w:hyperlink w:anchor="_Toc157767784" w:history="1">
            <w:r w:rsidR="002D08D9" w:rsidRPr="000B4557">
              <w:rPr>
                <w:rStyle w:val="Hyperlink"/>
                <w:noProof/>
              </w:rPr>
              <w:t>12.</w:t>
            </w:r>
            <w:r w:rsidR="002D08D9">
              <w:rPr>
                <w:rFonts w:eastAsiaTheme="minorEastAsia"/>
                <w:noProof/>
                <w:lang w:val="en-GB" w:eastAsia="en-GB"/>
              </w:rPr>
              <w:tab/>
            </w:r>
            <w:r w:rsidR="002D08D9" w:rsidRPr="000B4557">
              <w:rPr>
                <w:rStyle w:val="Hyperlink"/>
                <w:noProof/>
              </w:rPr>
              <w:t>Βήμα 12</w:t>
            </w:r>
            <w:r w:rsidR="002D08D9" w:rsidRPr="000B4557">
              <w:rPr>
                <w:rStyle w:val="Hyperlink"/>
                <w:noProof/>
                <w:lang w:val="en-GB"/>
              </w:rPr>
              <w:t xml:space="preserve"> - </w:t>
            </w:r>
            <w:r w:rsidR="002D08D9" w:rsidRPr="000B4557">
              <w:rPr>
                <w:rStyle w:val="Hyperlink"/>
                <w:bCs/>
                <w:noProof/>
              </w:rPr>
              <w:t>Πολιτική Ασφάλειας Δικτύου</w:t>
            </w:r>
            <w:r w:rsidR="002D08D9">
              <w:rPr>
                <w:noProof/>
                <w:webHidden/>
              </w:rPr>
              <w:tab/>
            </w:r>
            <w:r w:rsidR="002D08D9">
              <w:rPr>
                <w:noProof/>
                <w:webHidden/>
              </w:rPr>
              <w:fldChar w:fldCharType="begin"/>
            </w:r>
            <w:r w:rsidR="002D08D9">
              <w:rPr>
                <w:noProof/>
                <w:webHidden/>
              </w:rPr>
              <w:instrText xml:space="preserve"> PAGEREF _Toc157767784 \h </w:instrText>
            </w:r>
            <w:r w:rsidR="002D08D9">
              <w:rPr>
                <w:noProof/>
                <w:webHidden/>
              </w:rPr>
            </w:r>
            <w:r w:rsidR="002D08D9">
              <w:rPr>
                <w:noProof/>
                <w:webHidden/>
              </w:rPr>
              <w:fldChar w:fldCharType="separate"/>
            </w:r>
            <w:r w:rsidR="002D08D9">
              <w:rPr>
                <w:noProof/>
                <w:webHidden/>
              </w:rPr>
              <w:t>12</w:t>
            </w:r>
            <w:r w:rsidR="002D08D9">
              <w:rPr>
                <w:noProof/>
                <w:webHidden/>
              </w:rPr>
              <w:fldChar w:fldCharType="end"/>
            </w:r>
          </w:hyperlink>
        </w:p>
        <w:p w14:paraId="5AE42BE2" w14:textId="632DC7AE" w:rsidR="002D08D9" w:rsidRDefault="00D703AA">
          <w:pPr>
            <w:pStyle w:val="TOC1"/>
            <w:tabs>
              <w:tab w:val="left" w:pos="880"/>
              <w:tab w:val="right" w:leader="dot" w:pos="8296"/>
            </w:tabs>
            <w:rPr>
              <w:rFonts w:eastAsiaTheme="minorEastAsia"/>
              <w:noProof/>
              <w:lang w:val="en-GB" w:eastAsia="en-GB"/>
            </w:rPr>
          </w:pPr>
          <w:hyperlink w:anchor="_Toc157767785" w:history="1">
            <w:r w:rsidR="002D08D9" w:rsidRPr="000B4557">
              <w:rPr>
                <w:rStyle w:val="Hyperlink"/>
                <w:noProof/>
              </w:rPr>
              <w:t>12.1.</w:t>
            </w:r>
            <w:r w:rsidR="002D08D9">
              <w:rPr>
                <w:rFonts w:eastAsiaTheme="minorEastAsia"/>
                <w:noProof/>
                <w:lang w:val="en-GB" w:eastAsia="en-GB"/>
              </w:rPr>
              <w:tab/>
            </w:r>
            <w:r w:rsidR="002D08D9" w:rsidRPr="000B4557">
              <w:rPr>
                <w:rStyle w:val="Hyperlink"/>
                <w:noProof/>
              </w:rPr>
              <w:t>Βήμα 12.1</w:t>
            </w:r>
            <w:r w:rsidR="002D08D9">
              <w:rPr>
                <w:noProof/>
                <w:webHidden/>
              </w:rPr>
              <w:tab/>
            </w:r>
            <w:r w:rsidR="002D08D9">
              <w:rPr>
                <w:noProof/>
                <w:webHidden/>
              </w:rPr>
              <w:fldChar w:fldCharType="begin"/>
            </w:r>
            <w:r w:rsidR="002D08D9">
              <w:rPr>
                <w:noProof/>
                <w:webHidden/>
              </w:rPr>
              <w:instrText xml:space="preserve"> PAGEREF _Toc157767785 \h </w:instrText>
            </w:r>
            <w:r w:rsidR="002D08D9">
              <w:rPr>
                <w:noProof/>
                <w:webHidden/>
              </w:rPr>
            </w:r>
            <w:r w:rsidR="002D08D9">
              <w:rPr>
                <w:noProof/>
                <w:webHidden/>
              </w:rPr>
              <w:fldChar w:fldCharType="separate"/>
            </w:r>
            <w:r w:rsidR="002D08D9">
              <w:rPr>
                <w:noProof/>
                <w:webHidden/>
              </w:rPr>
              <w:t>13</w:t>
            </w:r>
            <w:r w:rsidR="002D08D9">
              <w:rPr>
                <w:noProof/>
                <w:webHidden/>
              </w:rPr>
              <w:fldChar w:fldCharType="end"/>
            </w:r>
          </w:hyperlink>
        </w:p>
        <w:p w14:paraId="7E745DFB" w14:textId="5D12D48C" w:rsidR="002D08D9" w:rsidRDefault="00D703AA">
          <w:pPr>
            <w:pStyle w:val="TOC1"/>
            <w:tabs>
              <w:tab w:val="left" w:pos="660"/>
              <w:tab w:val="right" w:leader="dot" w:pos="8296"/>
            </w:tabs>
            <w:rPr>
              <w:rFonts w:eastAsiaTheme="minorEastAsia"/>
              <w:noProof/>
              <w:lang w:val="en-GB" w:eastAsia="en-GB"/>
            </w:rPr>
          </w:pPr>
          <w:hyperlink w:anchor="_Toc157767786" w:history="1">
            <w:r w:rsidR="002D08D9" w:rsidRPr="000B4557">
              <w:rPr>
                <w:rStyle w:val="Hyperlink"/>
                <w:noProof/>
              </w:rPr>
              <w:t>13.</w:t>
            </w:r>
            <w:r w:rsidR="002D08D9">
              <w:rPr>
                <w:rFonts w:eastAsiaTheme="minorEastAsia"/>
                <w:noProof/>
                <w:lang w:val="en-GB" w:eastAsia="en-GB"/>
              </w:rPr>
              <w:tab/>
            </w:r>
            <w:r w:rsidR="002D08D9" w:rsidRPr="000B4557">
              <w:rPr>
                <w:rStyle w:val="Hyperlink"/>
                <w:noProof/>
              </w:rPr>
              <w:t>Βήμα 13</w:t>
            </w:r>
            <w:r w:rsidR="002D08D9" w:rsidRPr="000B4557">
              <w:rPr>
                <w:rStyle w:val="Hyperlink"/>
                <w:noProof/>
                <w:lang w:val="en-GB"/>
              </w:rPr>
              <w:t xml:space="preserve"> -</w:t>
            </w:r>
            <w:r w:rsidR="002D08D9" w:rsidRPr="000B4557">
              <w:rPr>
                <w:rStyle w:val="Hyperlink"/>
                <w:bCs/>
                <w:noProof/>
              </w:rPr>
              <w:t xml:space="preserve"> Πολιτική Ασφάλειας Συστημάτων</w:t>
            </w:r>
            <w:r w:rsidR="002D08D9">
              <w:rPr>
                <w:noProof/>
                <w:webHidden/>
              </w:rPr>
              <w:tab/>
            </w:r>
            <w:r w:rsidR="002D08D9">
              <w:rPr>
                <w:noProof/>
                <w:webHidden/>
              </w:rPr>
              <w:fldChar w:fldCharType="begin"/>
            </w:r>
            <w:r w:rsidR="002D08D9">
              <w:rPr>
                <w:noProof/>
                <w:webHidden/>
              </w:rPr>
              <w:instrText xml:space="preserve"> PAGEREF _Toc157767786 \h </w:instrText>
            </w:r>
            <w:r w:rsidR="002D08D9">
              <w:rPr>
                <w:noProof/>
                <w:webHidden/>
              </w:rPr>
            </w:r>
            <w:r w:rsidR="002D08D9">
              <w:rPr>
                <w:noProof/>
                <w:webHidden/>
              </w:rPr>
              <w:fldChar w:fldCharType="separate"/>
            </w:r>
            <w:r w:rsidR="002D08D9">
              <w:rPr>
                <w:noProof/>
                <w:webHidden/>
              </w:rPr>
              <w:t>13</w:t>
            </w:r>
            <w:r w:rsidR="002D08D9">
              <w:rPr>
                <w:noProof/>
                <w:webHidden/>
              </w:rPr>
              <w:fldChar w:fldCharType="end"/>
            </w:r>
          </w:hyperlink>
        </w:p>
        <w:p w14:paraId="51466111" w14:textId="35A545D0" w:rsidR="002D08D9" w:rsidRDefault="00D703AA">
          <w:pPr>
            <w:pStyle w:val="TOC1"/>
            <w:tabs>
              <w:tab w:val="left" w:pos="660"/>
              <w:tab w:val="right" w:leader="dot" w:pos="8296"/>
            </w:tabs>
            <w:rPr>
              <w:rFonts w:eastAsiaTheme="minorEastAsia"/>
              <w:noProof/>
              <w:lang w:val="en-GB" w:eastAsia="en-GB"/>
            </w:rPr>
          </w:pPr>
          <w:hyperlink w:anchor="_Toc157767787" w:history="1">
            <w:r w:rsidR="002D08D9" w:rsidRPr="000B4557">
              <w:rPr>
                <w:rStyle w:val="Hyperlink"/>
                <w:noProof/>
              </w:rPr>
              <w:t>14.</w:t>
            </w:r>
            <w:r w:rsidR="002D08D9">
              <w:rPr>
                <w:rFonts w:eastAsiaTheme="minorEastAsia"/>
                <w:noProof/>
                <w:lang w:val="en-GB" w:eastAsia="en-GB"/>
              </w:rPr>
              <w:tab/>
            </w:r>
            <w:r w:rsidR="002D08D9" w:rsidRPr="000B4557">
              <w:rPr>
                <w:rStyle w:val="Hyperlink"/>
                <w:noProof/>
              </w:rPr>
              <w:t>Βήμα 14</w:t>
            </w:r>
            <w:r w:rsidR="002D08D9" w:rsidRPr="000B4557">
              <w:rPr>
                <w:rStyle w:val="Hyperlink"/>
                <w:noProof/>
                <w:lang w:val="en-GB"/>
              </w:rPr>
              <w:t xml:space="preserve"> -</w:t>
            </w:r>
            <w:r w:rsidR="002D08D9" w:rsidRPr="000B4557">
              <w:rPr>
                <w:rStyle w:val="Hyperlink"/>
                <w:bCs/>
                <w:noProof/>
              </w:rPr>
              <w:t xml:space="preserve"> Πολιτική Ανθρώπινου Δυναμικού</w:t>
            </w:r>
            <w:r w:rsidR="002D08D9">
              <w:rPr>
                <w:noProof/>
                <w:webHidden/>
              </w:rPr>
              <w:tab/>
            </w:r>
            <w:r w:rsidR="002D08D9">
              <w:rPr>
                <w:noProof/>
                <w:webHidden/>
              </w:rPr>
              <w:fldChar w:fldCharType="begin"/>
            </w:r>
            <w:r w:rsidR="002D08D9">
              <w:rPr>
                <w:noProof/>
                <w:webHidden/>
              </w:rPr>
              <w:instrText xml:space="preserve"> PAGEREF _Toc157767787 \h </w:instrText>
            </w:r>
            <w:r w:rsidR="002D08D9">
              <w:rPr>
                <w:noProof/>
                <w:webHidden/>
              </w:rPr>
            </w:r>
            <w:r w:rsidR="002D08D9">
              <w:rPr>
                <w:noProof/>
                <w:webHidden/>
              </w:rPr>
              <w:fldChar w:fldCharType="separate"/>
            </w:r>
            <w:r w:rsidR="002D08D9">
              <w:rPr>
                <w:noProof/>
                <w:webHidden/>
              </w:rPr>
              <w:t>13</w:t>
            </w:r>
            <w:r w:rsidR="002D08D9">
              <w:rPr>
                <w:noProof/>
                <w:webHidden/>
              </w:rPr>
              <w:fldChar w:fldCharType="end"/>
            </w:r>
          </w:hyperlink>
        </w:p>
        <w:p w14:paraId="14069ED2" w14:textId="22331204" w:rsidR="002D08D9" w:rsidRDefault="00D703AA">
          <w:pPr>
            <w:pStyle w:val="TOC1"/>
            <w:tabs>
              <w:tab w:val="left" w:pos="660"/>
              <w:tab w:val="right" w:leader="dot" w:pos="8296"/>
            </w:tabs>
            <w:rPr>
              <w:rFonts w:eastAsiaTheme="minorEastAsia"/>
              <w:noProof/>
              <w:lang w:val="en-GB" w:eastAsia="en-GB"/>
            </w:rPr>
          </w:pPr>
          <w:hyperlink w:anchor="_Toc157767788" w:history="1">
            <w:r w:rsidR="002D08D9" w:rsidRPr="000B4557">
              <w:rPr>
                <w:rStyle w:val="Hyperlink"/>
                <w:noProof/>
              </w:rPr>
              <w:t>15.</w:t>
            </w:r>
            <w:r w:rsidR="002D08D9">
              <w:rPr>
                <w:rFonts w:eastAsiaTheme="minorEastAsia"/>
                <w:noProof/>
                <w:lang w:val="en-GB" w:eastAsia="en-GB"/>
              </w:rPr>
              <w:tab/>
            </w:r>
            <w:r w:rsidR="002D08D9" w:rsidRPr="000B4557">
              <w:rPr>
                <w:rStyle w:val="Hyperlink"/>
                <w:noProof/>
              </w:rPr>
              <w:t>Βήμα 15</w:t>
            </w:r>
            <w:r w:rsidR="002D08D9" w:rsidRPr="000B4557">
              <w:rPr>
                <w:rStyle w:val="Hyperlink"/>
                <w:noProof/>
                <w:lang w:val="en-GB"/>
              </w:rPr>
              <w:t xml:space="preserve"> -</w:t>
            </w:r>
            <w:r w:rsidR="002D08D9" w:rsidRPr="000B4557">
              <w:rPr>
                <w:rStyle w:val="Hyperlink"/>
                <w:bCs/>
                <w:noProof/>
              </w:rPr>
              <w:t xml:space="preserve"> Πολιτική Αποδεκτής Χρήσης</w:t>
            </w:r>
            <w:r w:rsidR="002D08D9">
              <w:rPr>
                <w:noProof/>
                <w:webHidden/>
              </w:rPr>
              <w:tab/>
            </w:r>
            <w:r w:rsidR="002D08D9">
              <w:rPr>
                <w:noProof/>
                <w:webHidden/>
              </w:rPr>
              <w:fldChar w:fldCharType="begin"/>
            </w:r>
            <w:r w:rsidR="002D08D9">
              <w:rPr>
                <w:noProof/>
                <w:webHidden/>
              </w:rPr>
              <w:instrText xml:space="preserve"> PAGEREF _Toc157767788 \h </w:instrText>
            </w:r>
            <w:r w:rsidR="002D08D9">
              <w:rPr>
                <w:noProof/>
                <w:webHidden/>
              </w:rPr>
            </w:r>
            <w:r w:rsidR="002D08D9">
              <w:rPr>
                <w:noProof/>
                <w:webHidden/>
              </w:rPr>
              <w:fldChar w:fldCharType="separate"/>
            </w:r>
            <w:r w:rsidR="002D08D9">
              <w:rPr>
                <w:noProof/>
                <w:webHidden/>
              </w:rPr>
              <w:t>14</w:t>
            </w:r>
            <w:r w:rsidR="002D08D9">
              <w:rPr>
                <w:noProof/>
                <w:webHidden/>
              </w:rPr>
              <w:fldChar w:fldCharType="end"/>
            </w:r>
          </w:hyperlink>
        </w:p>
        <w:p w14:paraId="5D07A95E" w14:textId="273E64DB" w:rsidR="002D08D9" w:rsidRDefault="00D703AA">
          <w:pPr>
            <w:pStyle w:val="TOC1"/>
            <w:tabs>
              <w:tab w:val="left" w:pos="660"/>
              <w:tab w:val="right" w:leader="dot" w:pos="8296"/>
            </w:tabs>
            <w:rPr>
              <w:rFonts w:eastAsiaTheme="minorEastAsia"/>
              <w:noProof/>
              <w:lang w:val="en-GB" w:eastAsia="en-GB"/>
            </w:rPr>
          </w:pPr>
          <w:hyperlink w:anchor="_Toc157767789" w:history="1">
            <w:r w:rsidR="002D08D9" w:rsidRPr="000B4557">
              <w:rPr>
                <w:rStyle w:val="Hyperlink"/>
                <w:noProof/>
              </w:rPr>
              <w:t>16.</w:t>
            </w:r>
            <w:r w:rsidR="002D08D9">
              <w:rPr>
                <w:rFonts w:eastAsiaTheme="minorEastAsia"/>
                <w:noProof/>
                <w:lang w:val="en-GB" w:eastAsia="en-GB"/>
              </w:rPr>
              <w:tab/>
            </w:r>
            <w:r w:rsidR="002D08D9" w:rsidRPr="000B4557">
              <w:rPr>
                <w:rStyle w:val="Hyperlink"/>
                <w:noProof/>
              </w:rPr>
              <w:t>Βήμα 16</w:t>
            </w:r>
            <w:r w:rsidR="002D08D9" w:rsidRPr="000B4557">
              <w:rPr>
                <w:rStyle w:val="Hyperlink"/>
                <w:noProof/>
                <w:lang w:val="en-GB"/>
              </w:rPr>
              <w:t xml:space="preserve"> -</w:t>
            </w:r>
            <w:r w:rsidR="002D08D9" w:rsidRPr="000B4557">
              <w:rPr>
                <w:rStyle w:val="Hyperlink"/>
                <w:bCs/>
                <w:noProof/>
              </w:rPr>
              <w:t xml:space="preserve"> Πολιτική Φυσικής Ασφάλειας</w:t>
            </w:r>
            <w:r w:rsidR="002D08D9">
              <w:rPr>
                <w:noProof/>
                <w:webHidden/>
              </w:rPr>
              <w:tab/>
            </w:r>
            <w:r w:rsidR="002D08D9">
              <w:rPr>
                <w:noProof/>
                <w:webHidden/>
              </w:rPr>
              <w:fldChar w:fldCharType="begin"/>
            </w:r>
            <w:r w:rsidR="002D08D9">
              <w:rPr>
                <w:noProof/>
                <w:webHidden/>
              </w:rPr>
              <w:instrText xml:space="preserve"> PAGEREF _Toc157767789 \h </w:instrText>
            </w:r>
            <w:r w:rsidR="002D08D9">
              <w:rPr>
                <w:noProof/>
                <w:webHidden/>
              </w:rPr>
            </w:r>
            <w:r w:rsidR="002D08D9">
              <w:rPr>
                <w:noProof/>
                <w:webHidden/>
              </w:rPr>
              <w:fldChar w:fldCharType="separate"/>
            </w:r>
            <w:r w:rsidR="002D08D9">
              <w:rPr>
                <w:noProof/>
                <w:webHidden/>
              </w:rPr>
              <w:t>14</w:t>
            </w:r>
            <w:r w:rsidR="002D08D9">
              <w:rPr>
                <w:noProof/>
                <w:webHidden/>
              </w:rPr>
              <w:fldChar w:fldCharType="end"/>
            </w:r>
          </w:hyperlink>
        </w:p>
        <w:p w14:paraId="09F95524" w14:textId="2067B19A" w:rsidR="002D08D9" w:rsidRDefault="00D703AA">
          <w:pPr>
            <w:pStyle w:val="TOC1"/>
            <w:tabs>
              <w:tab w:val="left" w:pos="660"/>
              <w:tab w:val="right" w:leader="dot" w:pos="8296"/>
            </w:tabs>
            <w:rPr>
              <w:rFonts w:eastAsiaTheme="minorEastAsia"/>
              <w:noProof/>
              <w:lang w:val="en-GB" w:eastAsia="en-GB"/>
            </w:rPr>
          </w:pPr>
          <w:hyperlink w:anchor="_Toc157767790" w:history="1">
            <w:r w:rsidR="002D08D9" w:rsidRPr="000B4557">
              <w:rPr>
                <w:rStyle w:val="Hyperlink"/>
                <w:noProof/>
              </w:rPr>
              <w:t>17.</w:t>
            </w:r>
            <w:r w:rsidR="002D08D9">
              <w:rPr>
                <w:rFonts w:eastAsiaTheme="minorEastAsia"/>
                <w:noProof/>
                <w:lang w:val="en-GB" w:eastAsia="en-GB"/>
              </w:rPr>
              <w:tab/>
            </w:r>
            <w:r w:rsidR="002D08D9" w:rsidRPr="000B4557">
              <w:rPr>
                <w:rStyle w:val="Hyperlink"/>
                <w:noProof/>
              </w:rPr>
              <w:t xml:space="preserve">Βήμα 17 - </w:t>
            </w:r>
            <w:r w:rsidR="002D08D9" w:rsidRPr="000B4557">
              <w:rPr>
                <w:rStyle w:val="Hyperlink"/>
                <w:bCs/>
                <w:noProof/>
              </w:rPr>
              <w:t>Πολιτική Διαχείρισης Συμβάντων και Περιστατικών</w:t>
            </w:r>
            <w:r w:rsidR="002D08D9">
              <w:rPr>
                <w:noProof/>
                <w:webHidden/>
              </w:rPr>
              <w:tab/>
            </w:r>
            <w:r w:rsidR="002D08D9">
              <w:rPr>
                <w:noProof/>
                <w:webHidden/>
              </w:rPr>
              <w:fldChar w:fldCharType="begin"/>
            </w:r>
            <w:r w:rsidR="002D08D9">
              <w:rPr>
                <w:noProof/>
                <w:webHidden/>
              </w:rPr>
              <w:instrText xml:space="preserve"> PAGEREF _Toc157767790 \h </w:instrText>
            </w:r>
            <w:r w:rsidR="002D08D9">
              <w:rPr>
                <w:noProof/>
                <w:webHidden/>
              </w:rPr>
            </w:r>
            <w:r w:rsidR="002D08D9">
              <w:rPr>
                <w:noProof/>
                <w:webHidden/>
              </w:rPr>
              <w:fldChar w:fldCharType="separate"/>
            </w:r>
            <w:r w:rsidR="002D08D9">
              <w:rPr>
                <w:noProof/>
                <w:webHidden/>
              </w:rPr>
              <w:t>14</w:t>
            </w:r>
            <w:r w:rsidR="002D08D9">
              <w:rPr>
                <w:noProof/>
                <w:webHidden/>
              </w:rPr>
              <w:fldChar w:fldCharType="end"/>
            </w:r>
          </w:hyperlink>
        </w:p>
        <w:p w14:paraId="3D43FF53" w14:textId="0D2A701B" w:rsidR="002D08D9" w:rsidRDefault="00D703AA">
          <w:pPr>
            <w:pStyle w:val="TOC1"/>
            <w:tabs>
              <w:tab w:val="left" w:pos="660"/>
              <w:tab w:val="right" w:leader="dot" w:pos="8296"/>
            </w:tabs>
            <w:rPr>
              <w:rFonts w:eastAsiaTheme="minorEastAsia"/>
              <w:noProof/>
              <w:lang w:val="en-GB" w:eastAsia="en-GB"/>
            </w:rPr>
          </w:pPr>
          <w:hyperlink w:anchor="_Toc157767791" w:history="1">
            <w:r w:rsidR="002D08D9" w:rsidRPr="000B4557">
              <w:rPr>
                <w:rStyle w:val="Hyperlink"/>
                <w:noProof/>
              </w:rPr>
              <w:t>18.</w:t>
            </w:r>
            <w:r w:rsidR="002D08D9">
              <w:rPr>
                <w:rFonts w:eastAsiaTheme="minorEastAsia"/>
                <w:noProof/>
                <w:lang w:val="en-GB" w:eastAsia="en-GB"/>
              </w:rPr>
              <w:tab/>
            </w:r>
            <w:r w:rsidR="002D08D9" w:rsidRPr="000B4557">
              <w:rPr>
                <w:rStyle w:val="Hyperlink"/>
                <w:noProof/>
              </w:rPr>
              <w:t xml:space="preserve">Βήμα 18 - </w:t>
            </w:r>
            <w:r w:rsidR="002D08D9" w:rsidRPr="000B4557">
              <w:rPr>
                <w:rStyle w:val="Hyperlink"/>
                <w:bCs/>
                <w:noProof/>
              </w:rPr>
              <w:t>Σχέδιο Επιχειρησιακής Συνέχειας &amp; Σχέδιο Αποκατάστασης από Καταστροφή</w:t>
            </w:r>
            <w:r w:rsidR="002D08D9">
              <w:rPr>
                <w:noProof/>
                <w:webHidden/>
              </w:rPr>
              <w:tab/>
            </w:r>
            <w:r w:rsidR="002D08D9">
              <w:rPr>
                <w:noProof/>
                <w:webHidden/>
              </w:rPr>
              <w:fldChar w:fldCharType="begin"/>
            </w:r>
            <w:r w:rsidR="002D08D9">
              <w:rPr>
                <w:noProof/>
                <w:webHidden/>
              </w:rPr>
              <w:instrText xml:space="preserve"> PAGEREF _Toc157767791 \h </w:instrText>
            </w:r>
            <w:r w:rsidR="002D08D9">
              <w:rPr>
                <w:noProof/>
                <w:webHidden/>
              </w:rPr>
            </w:r>
            <w:r w:rsidR="002D08D9">
              <w:rPr>
                <w:noProof/>
                <w:webHidden/>
              </w:rPr>
              <w:fldChar w:fldCharType="separate"/>
            </w:r>
            <w:r w:rsidR="002D08D9">
              <w:rPr>
                <w:noProof/>
                <w:webHidden/>
              </w:rPr>
              <w:t>15</w:t>
            </w:r>
            <w:r w:rsidR="002D08D9">
              <w:rPr>
                <w:noProof/>
                <w:webHidden/>
              </w:rPr>
              <w:fldChar w:fldCharType="end"/>
            </w:r>
          </w:hyperlink>
        </w:p>
        <w:p w14:paraId="0AB54B9F" w14:textId="108E1336" w:rsidR="001F6047" w:rsidRDefault="001F6047" w:rsidP="001F6047">
          <w:pPr>
            <w:rPr>
              <w:bCs/>
              <w:noProof/>
            </w:rPr>
          </w:pPr>
          <w:r>
            <w:rPr>
              <w:b/>
              <w:bCs/>
              <w:noProof/>
            </w:rPr>
            <w:fldChar w:fldCharType="end"/>
          </w:r>
        </w:p>
      </w:sdtContent>
    </w:sdt>
    <w:p w14:paraId="7A1055C2" w14:textId="32DD91D7" w:rsidR="000178F6" w:rsidRDefault="000178F6" w:rsidP="00853C25">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E82DC" w14:textId="77777777" w:rsidR="000178F6" w:rsidRDefault="000178F6" w:rsidP="00BA4F81">
      <w:pPr>
        <w:rPr>
          <w:b/>
          <w:bCs/>
          <w:sz w:val="32"/>
          <w:szCs w:val="32"/>
          <w:u w:val="single"/>
        </w:rPr>
        <w:sectPr w:rsidR="000178F6">
          <w:headerReference w:type="even" r:id="rId16"/>
          <w:headerReference w:type="default" r:id="rId17"/>
          <w:headerReference w:type="first" r:id="rId18"/>
          <w:pgSz w:w="11906" w:h="16838"/>
          <w:pgMar w:top="1440" w:right="1800" w:bottom="1440" w:left="1800" w:header="708" w:footer="708" w:gutter="0"/>
          <w:cols w:space="708"/>
          <w:docGrid w:linePitch="360"/>
        </w:sectPr>
      </w:pPr>
    </w:p>
    <w:p w14:paraId="0AA3B979" w14:textId="35A1F3C8" w:rsidR="000F5F7D" w:rsidRDefault="009D4889" w:rsidP="00C633A0">
      <w:pPr>
        <w:jc w:val="both"/>
        <w:rPr>
          <w:b/>
          <w:bCs/>
          <w:sz w:val="32"/>
          <w:szCs w:val="32"/>
          <w:u w:val="single"/>
        </w:rPr>
      </w:pPr>
      <w:r w:rsidRPr="002B2FA0">
        <w:rPr>
          <w:b/>
          <w:bCs/>
          <w:sz w:val="32"/>
          <w:szCs w:val="32"/>
          <w:u w:val="single"/>
        </w:rPr>
        <w:lastRenderedPageBreak/>
        <w:t xml:space="preserve">Οδηγίες συμπλήρωσης </w:t>
      </w:r>
      <w:r w:rsidR="00ED21C7">
        <w:rPr>
          <w:b/>
          <w:bCs/>
          <w:sz w:val="32"/>
          <w:szCs w:val="32"/>
          <w:u w:val="single"/>
        </w:rPr>
        <w:t>εγγράφων</w:t>
      </w:r>
    </w:p>
    <w:p w14:paraId="23D0D0C0" w14:textId="21170190" w:rsidR="00ED21C7" w:rsidRPr="004930BE" w:rsidRDefault="00ED21C7" w:rsidP="00C633A0">
      <w:pPr>
        <w:jc w:val="both"/>
        <w:rPr>
          <w:b/>
          <w:bCs/>
        </w:rPr>
      </w:pPr>
      <w:r>
        <w:rPr>
          <w:b/>
          <w:bCs/>
        </w:rPr>
        <w:t>Τα έγγραφα που δημιουργήθηκαν είναι βασισμένα στις βέλτιστες πρακτικές σχετικά με την θεματολογία του κάθε εγγράφου και με βάση την νομοθεσία του ΚΔΠ 389/2020. Παρακαλείστε να αφαιρέσετε οτιδήποτε δεν αντιστοιχεί στον Οργανισμό σας όπως και επίσης να προσθέσετε οτιδήποτε δεν έχει συμπεριληφθεί.</w:t>
      </w:r>
    </w:p>
    <w:p w14:paraId="6FBC8E60" w14:textId="2F3A94E3" w:rsidR="00036D16" w:rsidRPr="009031A6" w:rsidRDefault="00036D16" w:rsidP="00C633A0">
      <w:pPr>
        <w:jc w:val="both"/>
        <w:rPr>
          <w:b/>
          <w:bCs/>
          <w:u w:val="single"/>
        </w:rPr>
      </w:pPr>
      <w:r w:rsidRPr="009031A6">
        <w:rPr>
          <w:b/>
          <w:bCs/>
          <w:u w:val="single"/>
        </w:rPr>
        <w:t>Γενικό Σχόλιο 1</w:t>
      </w:r>
    </w:p>
    <w:p w14:paraId="7B49D733" w14:textId="756E90EB" w:rsidR="00036D16" w:rsidRDefault="00036D16" w:rsidP="00C633A0">
      <w:pPr>
        <w:jc w:val="both"/>
      </w:pPr>
      <w:r>
        <w:t xml:space="preserve">Στις περιπτώσεις που αναγράφεται </w:t>
      </w:r>
      <w:r w:rsidRPr="00ED21C7">
        <w:rPr>
          <w:color w:val="C00000"/>
        </w:rPr>
        <w:t xml:space="preserve">[Όνομα Οργανισμού] </w:t>
      </w:r>
      <w:r>
        <w:t>θα πρέπει να εισάγετε το όνομα του δικού σας Οργανισμού.</w:t>
      </w:r>
    </w:p>
    <w:p w14:paraId="2DBA7A03" w14:textId="10B0277F" w:rsidR="00036D16" w:rsidRPr="009031A6" w:rsidRDefault="00036D16" w:rsidP="00C633A0">
      <w:pPr>
        <w:jc w:val="both"/>
        <w:rPr>
          <w:b/>
          <w:bCs/>
          <w:u w:val="single"/>
        </w:rPr>
      </w:pPr>
      <w:r w:rsidRPr="009031A6">
        <w:rPr>
          <w:b/>
          <w:bCs/>
          <w:u w:val="single"/>
        </w:rPr>
        <w:t>Γενικό Σχόλιο 2</w:t>
      </w:r>
    </w:p>
    <w:p w14:paraId="0C3ECD2B" w14:textId="59EE3994" w:rsidR="00036D16" w:rsidRDefault="00036D16" w:rsidP="00C633A0">
      <w:pPr>
        <w:jc w:val="both"/>
      </w:pPr>
      <w:r>
        <w:t xml:space="preserve">Στις περιπτώσεις που αναγράφεται </w:t>
      </w:r>
      <w:r w:rsidRPr="00ED21C7">
        <w:rPr>
          <w:color w:val="C00000"/>
        </w:rPr>
        <w:t>[</w:t>
      </w:r>
      <w:r>
        <w:rPr>
          <w:color w:val="C00000"/>
        </w:rPr>
        <w:t>Ορίστε χρονικό διάστημα</w:t>
      </w:r>
      <w:r w:rsidRPr="00ED21C7">
        <w:rPr>
          <w:color w:val="C00000"/>
        </w:rPr>
        <w:t xml:space="preserve">] </w:t>
      </w:r>
      <w:r>
        <w:t>θα πρέπει να εισάγετε το χρονικό διάστημα όπως αναγράφεται στις οδηγίες μέσα στο έγγραφο.</w:t>
      </w:r>
    </w:p>
    <w:p w14:paraId="7AC52CCD" w14:textId="19BC1E36" w:rsidR="009D4889" w:rsidRPr="00820D01" w:rsidRDefault="009D4889" w:rsidP="00E170A8">
      <w:pPr>
        <w:pStyle w:val="Heading1"/>
        <w:numPr>
          <w:ilvl w:val="0"/>
          <w:numId w:val="25"/>
        </w:numPr>
      </w:pPr>
      <w:bookmarkStart w:id="2" w:name="_Toc157767755"/>
      <w:r w:rsidRPr="002B2FA0">
        <w:t>Βήμα 1</w:t>
      </w:r>
      <w:r w:rsidR="000F5F7D" w:rsidRPr="00820D01">
        <w:t xml:space="preserve"> </w:t>
      </w:r>
      <w:r w:rsidR="00422189">
        <w:rPr>
          <w:lang w:val="en-GB"/>
        </w:rPr>
        <w:t xml:space="preserve"> - </w:t>
      </w:r>
      <w:r w:rsidR="00422189" w:rsidRPr="009031A6">
        <w:rPr>
          <w:bCs/>
        </w:rPr>
        <w:t>Στρατηγική Ασφάλειας Πληροφοριών</w:t>
      </w:r>
      <w:bookmarkEnd w:id="2"/>
    </w:p>
    <w:p w14:paraId="1041BAB2" w14:textId="0E886BAA" w:rsidR="00036D16" w:rsidRPr="00036D16" w:rsidRDefault="00036D16" w:rsidP="00C633A0">
      <w:pPr>
        <w:jc w:val="both"/>
      </w:pPr>
      <w:r>
        <w:t xml:space="preserve">Ξεκινώντας από το έγγραφο </w:t>
      </w:r>
      <w:r w:rsidRPr="009031A6">
        <w:rPr>
          <w:b/>
          <w:bCs/>
        </w:rPr>
        <w:t>Στρατηγική Ασφάλειας Πληροφοριών.docx</w:t>
      </w:r>
      <w:r>
        <w:t>, θα πρέπει να</w:t>
      </w:r>
      <w:r w:rsidRPr="00036D16">
        <w:t xml:space="preserve"> θεσπιστεί στρατηγική ασφάλειας πληροφοριών στην οποία να αναλύονται οι στόχοι και η προσέγγιση υψηλού επιπέδου με σκοπό τον μετριασμό των κινδύνων για την ασφάλεια πληροφοριών.</w:t>
      </w:r>
      <w:r>
        <w:t xml:space="preserve"> </w:t>
      </w:r>
    </w:p>
    <w:p w14:paraId="41637195" w14:textId="32A8C95D" w:rsidR="00ED21C7" w:rsidRPr="00036D16" w:rsidRDefault="00ED21C7" w:rsidP="00E170A8">
      <w:pPr>
        <w:pStyle w:val="Heading1"/>
      </w:pPr>
      <w:bookmarkStart w:id="3" w:name="_Toc157767756"/>
      <w:r w:rsidRPr="00036D16">
        <w:t>Βήμα 1.1</w:t>
      </w:r>
      <w:bookmarkEnd w:id="3"/>
    </w:p>
    <w:p w14:paraId="242B14BB" w14:textId="7E56E973" w:rsidR="00ED21C7" w:rsidRDefault="00036D16" w:rsidP="00C633A0">
      <w:pPr>
        <w:jc w:val="both"/>
      </w:pPr>
      <w:r>
        <w:t xml:space="preserve">Σε συνδυασμό με τα </w:t>
      </w:r>
      <w:r w:rsidRPr="00036D16">
        <w:rPr>
          <w:b/>
          <w:bCs/>
        </w:rPr>
        <w:t>Γενικ</w:t>
      </w:r>
      <w:r>
        <w:rPr>
          <w:b/>
          <w:bCs/>
        </w:rPr>
        <w:t>ά</w:t>
      </w:r>
      <w:r w:rsidRPr="00036D16">
        <w:rPr>
          <w:b/>
          <w:bCs/>
        </w:rPr>
        <w:t xml:space="preserve"> Σχόλι</w:t>
      </w:r>
      <w:r>
        <w:rPr>
          <w:b/>
          <w:bCs/>
        </w:rPr>
        <w:t xml:space="preserve">α, </w:t>
      </w:r>
      <w:r>
        <w:t>θα χρειαστεί να εισάγετε τις παρακάτω πληροφορίες:</w:t>
      </w:r>
    </w:p>
    <w:p w14:paraId="735438ED" w14:textId="49322855" w:rsidR="00036D16" w:rsidRDefault="00036D16" w:rsidP="00C633A0">
      <w:pPr>
        <w:pStyle w:val="ListParagraph"/>
        <w:numPr>
          <w:ilvl w:val="0"/>
          <w:numId w:val="5"/>
        </w:numPr>
        <w:jc w:val="both"/>
      </w:pPr>
      <w:r>
        <w:t xml:space="preserve">Στην υποενότητα </w:t>
      </w:r>
      <w:r w:rsidRPr="00036D16">
        <w:rPr>
          <w:b/>
          <w:bCs/>
          <w:i/>
          <w:iCs/>
        </w:rPr>
        <w:t>Υποστηρικτικοί Οργανισμοί</w:t>
      </w:r>
      <w:r>
        <w:rPr>
          <w:b/>
          <w:bCs/>
          <w:i/>
          <w:iCs/>
        </w:rPr>
        <w:t xml:space="preserve"> </w:t>
      </w:r>
      <w:r>
        <w:t xml:space="preserve">θα πρέπει να προσθέσετε </w:t>
      </w:r>
      <w:r w:rsidRPr="00036D16">
        <w:t>τους Οργανισμούς που υποστηρίζουν τον Οργανισμό σας μαζί και τι υπηρεσίες σας παρέχουν</w:t>
      </w:r>
    </w:p>
    <w:p w14:paraId="24421F8B" w14:textId="26D49F3B" w:rsidR="00036D16" w:rsidRDefault="00036D16" w:rsidP="00C633A0">
      <w:pPr>
        <w:pStyle w:val="ListParagraph"/>
        <w:numPr>
          <w:ilvl w:val="0"/>
          <w:numId w:val="5"/>
        </w:numPr>
        <w:jc w:val="both"/>
      </w:pPr>
      <w:r>
        <w:t xml:space="preserve">Στην υποενότητα </w:t>
      </w:r>
      <w:r w:rsidRPr="00036D16">
        <w:rPr>
          <w:b/>
          <w:bCs/>
          <w:i/>
          <w:iCs/>
        </w:rPr>
        <w:t>Πλαίσιο Διαχείρισης</w:t>
      </w:r>
      <w:r>
        <w:t xml:space="preserve"> θα πρέπει να π</w:t>
      </w:r>
      <w:r w:rsidRPr="00036D16">
        <w:t>ροσθέστε το διάγραμμα με τα άτομα που απαρτίζουν την ομάδα εφαρμογής, διαχείρισης, αναθεώρησης, ενημέρωσης και βελτίωσης του Συστήματος μαζί με συνοπτική περιγραφή του ρόλου του κάθε ατόμου</w:t>
      </w:r>
      <w:r>
        <w:t>. Σχετικό παράδειγμα υπάρχει για την δική σας διευκόλυνση.</w:t>
      </w:r>
    </w:p>
    <w:p w14:paraId="45ED607E" w14:textId="064AE871" w:rsidR="00036D16" w:rsidRDefault="00036D16" w:rsidP="00C633A0">
      <w:pPr>
        <w:pStyle w:val="ListParagraph"/>
        <w:numPr>
          <w:ilvl w:val="0"/>
          <w:numId w:val="5"/>
        </w:numPr>
        <w:jc w:val="both"/>
      </w:pPr>
      <w:r>
        <w:t xml:space="preserve">Στην υποενότητα </w:t>
      </w:r>
      <w:r w:rsidR="00380FAF">
        <w:rPr>
          <w:b/>
          <w:bCs/>
          <w:i/>
          <w:iCs/>
        </w:rPr>
        <w:t>Καθοδηγητική</w:t>
      </w:r>
      <w:r w:rsidRPr="00036D16">
        <w:rPr>
          <w:b/>
          <w:bCs/>
          <w:i/>
          <w:iCs/>
        </w:rPr>
        <w:t xml:space="preserve"> Επιτροπή Ασφάλειας Πληροφοριών – Μέλη της </w:t>
      </w:r>
      <w:r w:rsidR="00380FAF">
        <w:rPr>
          <w:b/>
          <w:bCs/>
          <w:i/>
          <w:iCs/>
        </w:rPr>
        <w:t xml:space="preserve">Καθοδηγητικής </w:t>
      </w:r>
      <w:r w:rsidRPr="00036D16">
        <w:rPr>
          <w:b/>
          <w:bCs/>
          <w:i/>
          <w:iCs/>
        </w:rPr>
        <w:t>Επιτροπής</w:t>
      </w:r>
      <w:r>
        <w:t xml:space="preserve"> θα πρέπει να καταγράψετε τα ονόματα των ατόμων που απαρτίζουν την επιτροπή μαζί με τα καθήκοντά τους στον Οργανισμό</w:t>
      </w:r>
    </w:p>
    <w:p w14:paraId="21F1C163" w14:textId="282DA1D0" w:rsidR="00036D16" w:rsidRPr="009031A6" w:rsidRDefault="00036D16" w:rsidP="00E170A8">
      <w:pPr>
        <w:pStyle w:val="Heading1"/>
        <w:numPr>
          <w:ilvl w:val="0"/>
          <w:numId w:val="25"/>
        </w:numPr>
      </w:pPr>
      <w:bookmarkStart w:id="4" w:name="_Toc157767757"/>
      <w:r w:rsidRPr="009031A6">
        <w:t>Βήμα 2</w:t>
      </w:r>
      <w:r w:rsidR="00422189">
        <w:rPr>
          <w:lang w:val="en-GB"/>
        </w:rPr>
        <w:t xml:space="preserve"> -</w:t>
      </w:r>
      <w:r w:rsidR="00422189" w:rsidRPr="00422189">
        <w:rPr>
          <w:bCs/>
        </w:rPr>
        <w:t xml:space="preserve"> </w:t>
      </w:r>
      <w:r w:rsidR="00422189" w:rsidRPr="009031A6">
        <w:rPr>
          <w:bCs/>
        </w:rPr>
        <w:t>Πολιτική Διακυβέρνησης Ασφάλειας Πληροφοριών</w:t>
      </w:r>
      <w:bookmarkEnd w:id="4"/>
    </w:p>
    <w:p w14:paraId="5C0D9501" w14:textId="457FFA79" w:rsidR="00036D16" w:rsidRDefault="00036D16" w:rsidP="00C633A0">
      <w:pPr>
        <w:jc w:val="both"/>
      </w:pPr>
      <w:r>
        <w:t xml:space="preserve">Στο έγγραφο </w:t>
      </w:r>
      <w:r w:rsidRPr="009031A6">
        <w:rPr>
          <w:b/>
          <w:bCs/>
        </w:rPr>
        <w:t>Πολιτική Διακυβέρνησης Ασφάλειας Πληροφοριών.docx</w:t>
      </w:r>
      <w:r>
        <w:t xml:space="preserve"> θα πρέπει να </w:t>
      </w:r>
      <w:r w:rsidRPr="00036D16">
        <w:t>καθοριστούν οι ρόλοι και οι αρμοδιότητες σχετικά με την ασφάλεια πληροφοριών εντός του οργανισμο</w:t>
      </w:r>
      <w:r>
        <w:t>ύ και να εξασφαλιστεί η συμμόρφωση με όλες τις εφαρμοστέες νομικές και κανονιστικές υποχρεώσεις όσον αφορά την ασφάλεια δικτύων και πληροφοριών</w:t>
      </w:r>
    </w:p>
    <w:p w14:paraId="30DD06F9" w14:textId="47AC6C03" w:rsidR="00036D16" w:rsidRPr="009031A6" w:rsidRDefault="00036D16" w:rsidP="00E170A8">
      <w:pPr>
        <w:pStyle w:val="Heading1"/>
      </w:pPr>
      <w:bookmarkStart w:id="5" w:name="_Toc157767758"/>
      <w:r w:rsidRPr="009031A6">
        <w:lastRenderedPageBreak/>
        <w:t>Βήμα 2.1</w:t>
      </w:r>
      <w:bookmarkEnd w:id="5"/>
    </w:p>
    <w:p w14:paraId="3A699BC5" w14:textId="77777777" w:rsidR="00036D16" w:rsidRDefault="00036D16" w:rsidP="00C633A0">
      <w:pPr>
        <w:jc w:val="both"/>
      </w:pPr>
      <w:r>
        <w:t xml:space="preserve">Σε συνδυασμό με τα </w:t>
      </w:r>
      <w:r w:rsidRPr="00036D16">
        <w:rPr>
          <w:b/>
          <w:bCs/>
        </w:rPr>
        <w:t>Γενικ</w:t>
      </w:r>
      <w:r>
        <w:rPr>
          <w:b/>
          <w:bCs/>
        </w:rPr>
        <w:t>ά</w:t>
      </w:r>
      <w:r w:rsidRPr="00036D16">
        <w:rPr>
          <w:b/>
          <w:bCs/>
        </w:rPr>
        <w:t xml:space="preserve"> Σχόλι</w:t>
      </w:r>
      <w:r>
        <w:rPr>
          <w:b/>
          <w:bCs/>
        </w:rPr>
        <w:t xml:space="preserve">α, </w:t>
      </w:r>
      <w:r>
        <w:t>θα χρειαστεί να εισάγετε τις παρακάτω πληροφορίες:</w:t>
      </w:r>
    </w:p>
    <w:p w14:paraId="43DFC94A" w14:textId="5C7F3F21" w:rsidR="00036D16" w:rsidRDefault="00036D16" w:rsidP="00C633A0">
      <w:pPr>
        <w:pStyle w:val="ListParagraph"/>
        <w:numPr>
          <w:ilvl w:val="0"/>
          <w:numId w:val="7"/>
        </w:numPr>
        <w:jc w:val="both"/>
      </w:pPr>
      <w:r>
        <w:t xml:space="preserve">Στην </w:t>
      </w:r>
      <w:r w:rsidRPr="0033689B">
        <w:t>υποενότητα</w:t>
      </w:r>
      <w:r>
        <w:t xml:space="preserve"> </w:t>
      </w:r>
      <w:r w:rsidRPr="009031A6">
        <w:rPr>
          <w:b/>
          <w:bCs/>
          <w:i/>
          <w:iCs/>
        </w:rPr>
        <w:t>Οργανόγραμμα</w:t>
      </w:r>
      <w:r>
        <w:t xml:space="preserve"> θα πρέπει να καταγράψετε το οργανόγραμμα του Οργανισμού σας όπως είναι την παρούσα φάση της συμπλήρωσης του εγγράφου. Αυτό θα πρέπει να αναθεωρείτ</w:t>
      </w:r>
      <w:r w:rsidR="00A71BEE">
        <w:t>αι κάθε φορά που υπάρχουν οργανω</w:t>
      </w:r>
      <w:r>
        <w:t>τικές αλλαγές στον Οργανισμό.</w:t>
      </w:r>
    </w:p>
    <w:p w14:paraId="209ACE26" w14:textId="62478AE5" w:rsidR="00036D16" w:rsidRDefault="00036D16" w:rsidP="00C633A0">
      <w:pPr>
        <w:pStyle w:val="ListParagraph"/>
        <w:numPr>
          <w:ilvl w:val="0"/>
          <w:numId w:val="7"/>
        </w:numPr>
        <w:jc w:val="both"/>
      </w:pPr>
      <w:r>
        <w:t xml:space="preserve">Στην υποενότητα </w:t>
      </w:r>
      <w:r w:rsidRPr="009031A6">
        <w:rPr>
          <w:b/>
          <w:bCs/>
          <w:i/>
          <w:iCs/>
        </w:rPr>
        <w:t>Υπεύθυνοι επεξεργασίας πληροφοριών ή κάτοχοι πρόσβασης σε συστήματα επεξεργασίας πληροφοριών</w:t>
      </w:r>
      <w:r w:rsidR="00E4798B">
        <w:t xml:space="preserve"> θα πρέπει να εισάγετε τα στοιχεία ατόμων συμπ</w:t>
      </w:r>
      <w:r w:rsidR="0033689B">
        <w:t>ε</w:t>
      </w:r>
      <w:r w:rsidR="00E4798B">
        <w:t>ριλαμβανομένου και τους ρόλους και αρμοδιότητές τους.</w:t>
      </w:r>
    </w:p>
    <w:p w14:paraId="6A6A5947" w14:textId="3CC892B4" w:rsidR="00E4798B" w:rsidRDefault="00E4798B" w:rsidP="00C633A0">
      <w:pPr>
        <w:pStyle w:val="ListParagraph"/>
        <w:numPr>
          <w:ilvl w:val="0"/>
          <w:numId w:val="7"/>
        </w:numPr>
        <w:jc w:val="both"/>
      </w:pPr>
      <w:r>
        <w:t xml:space="preserve">Στην υποενότητα </w:t>
      </w:r>
      <w:r w:rsidRPr="009031A6">
        <w:rPr>
          <w:b/>
          <w:bCs/>
          <w:i/>
          <w:iCs/>
        </w:rPr>
        <w:t>Συμμόρφωση με Νομικές και Κανονιστικές Υποχρεώσεις</w:t>
      </w:r>
      <w:r>
        <w:t>, θα πρέπει να συμπληρώσετε το πινακάκι με τις νομοθεσίες που απαιτείται ο Οργανισμός σας να ακολουθεί.</w:t>
      </w:r>
    </w:p>
    <w:p w14:paraId="75B0DFD9" w14:textId="5C615CC4" w:rsidR="00E4798B" w:rsidRPr="009031A6" w:rsidRDefault="00E4798B" w:rsidP="00E170A8">
      <w:pPr>
        <w:pStyle w:val="Heading1"/>
        <w:numPr>
          <w:ilvl w:val="0"/>
          <w:numId w:val="25"/>
        </w:numPr>
      </w:pPr>
      <w:bookmarkStart w:id="6" w:name="_Toc157767759"/>
      <w:r w:rsidRPr="009031A6">
        <w:t>Βήμα 3</w:t>
      </w:r>
      <w:r w:rsidR="00422189">
        <w:rPr>
          <w:lang w:val="en-GB"/>
        </w:rPr>
        <w:t xml:space="preserve"> -</w:t>
      </w:r>
      <w:r w:rsidR="00422189" w:rsidRPr="00422189">
        <w:rPr>
          <w:bCs/>
        </w:rPr>
        <w:t xml:space="preserve"> </w:t>
      </w:r>
      <w:r w:rsidR="00422189" w:rsidRPr="009031A6">
        <w:rPr>
          <w:bCs/>
        </w:rPr>
        <w:t>Πολιτική Ασφάλειας Πληροφοριών</w:t>
      </w:r>
      <w:bookmarkEnd w:id="6"/>
    </w:p>
    <w:p w14:paraId="74EE457A" w14:textId="47331753" w:rsidR="00E4798B" w:rsidRDefault="00E4798B" w:rsidP="00C633A0">
      <w:pPr>
        <w:jc w:val="both"/>
      </w:pPr>
      <w:r>
        <w:t xml:space="preserve">Στο έγγραφο </w:t>
      </w:r>
      <w:r w:rsidRPr="009031A6">
        <w:rPr>
          <w:b/>
          <w:bCs/>
        </w:rPr>
        <w:t>Πολιτική Ασφάλειας Πληροφοριών.docx</w:t>
      </w:r>
      <w:r>
        <w:t xml:space="preserve"> θα πρέπει να</w:t>
      </w:r>
      <w:r w:rsidRPr="00E4798B">
        <w:t xml:space="preserve"> θεσπιστούν πολιτικές, πρότυπα, κατευθυντήριες γραμμές και διαδικασίες για την ασφάλεια πληροφοριών που να αντικατοπτρίζουν τη στρατηγική ασφάλειας πληροφοριών.</w:t>
      </w:r>
    </w:p>
    <w:p w14:paraId="0E12B8DA" w14:textId="0B4905C9" w:rsidR="00EF791E" w:rsidRPr="009031A6" w:rsidRDefault="00EF791E" w:rsidP="00E170A8">
      <w:pPr>
        <w:pStyle w:val="Heading1"/>
        <w:numPr>
          <w:ilvl w:val="0"/>
          <w:numId w:val="25"/>
        </w:numPr>
      </w:pPr>
      <w:bookmarkStart w:id="7" w:name="_Toc157767760"/>
      <w:r w:rsidRPr="009031A6">
        <w:t>Βήμα 4</w:t>
      </w:r>
      <w:r w:rsidR="00422189">
        <w:rPr>
          <w:lang w:val="en-GB"/>
        </w:rPr>
        <w:t xml:space="preserve"> -</w:t>
      </w:r>
      <w:r w:rsidR="00422189" w:rsidRPr="00422189">
        <w:t xml:space="preserve"> </w:t>
      </w:r>
      <w:r w:rsidR="00422189" w:rsidRPr="0033689B">
        <w:t>Μεθοδολογία Διαχείρισης Κινδύνου</w:t>
      </w:r>
      <w:bookmarkEnd w:id="7"/>
    </w:p>
    <w:p w14:paraId="70D7DECF" w14:textId="3CA20451" w:rsidR="00EF791E" w:rsidRDefault="00EF791E" w:rsidP="00C633A0">
      <w:pPr>
        <w:jc w:val="both"/>
      </w:pPr>
      <w:r>
        <w:t xml:space="preserve">Στο έγγραφο </w:t>
      </w:r>
      <w:r w:rsidRPr="0033689B">
        <w:rPr>
          <w:b/>
        </w:rPr>
        <w:t xml:space="preserve">Μεθοδολογία </w:t>
      </w:r>
      <w:r w:rsidR="00A71BEE" w:rsidRPr="0033689B">
        <w:rPr>
          <w:b/>
        </w:rPr>
        <w:t>Διαχείρισης</w:t>
      </w:r>
      <w:r w:rsidRPr="0033689B">
        <w:rPr>
          <w:b/>
        </w:rPr>
        <w:t xml:space="preserve"> Κινδύνου.docx</w:t>
      </w:r>
      <w:r>
        <w:t xml:space="preserve"> θα πρέπει να:</w:t>
      </w:r>
    </w:p>
    <w:p w14:paraId="1ED1E20E" w14:textId="672454EE" w:rsidR="00EF791E" w:rsidRDefault="00EF791E" w:rsidP="00C633A0">
      <w:pPr>
        <w:pStyle w:val="ListParagraph"/>
        <w:numPr>
          <w:ilvl w:val="0"/>
          <w:numId w:val="8"/>
        </w:numPr>
        <w:jc w:val="both"/>
      </w:pPr>
      <w:r w:rsidRPr="00EF791E">
        <w:t>θεσπιστεί μεθοδολογία διαχείρισης κινδύνων, η οποία αντικατοπτρίζει τη διαδικασία εκτίμησης κινδύνου του οργανισμού, τα κριτήρια ανάλυσης κινδύνου, τα κριτήρια αποδοχής κινδύνων και την πολιτική ανάληψης κινδύνων</w:t>
      </w:r>
      <w:r>
        <w:t>,</w:t>
      </w:r>
    </w:p>
    <w:p w14:paraId="5C88307F" w14:textId="297E1C46" w:rsidR="00EF791E" w:rsidRDefault="00EF791E" w:rsidP="00C633A0">
      <w:pPr>
        <w:pStyle w:val="ListParagraph"/>
        <w:numPr>
          <w:ilvl w:val="0"/>
          <w:numId w:val="8"/>
        </w:numPr>
        <w:jc w:val="both"/>
      </w:pPr>
      <w:r>
        <w:t>καταρτιστεί κατάλογος στοιχείων ενεργητικού, συστημάτων και διαδικασιών εντός του οργανισμού,</w:t>
      </w:r>
    </w:p>
    <w:p w14:paraId="2667C893" w14:textId="2F21CC24" w:rsidR="00EF791E" w:rsidRDefault="00EF791E" w:rsidP="00C633A0">
      <w:pPr>
        <w:pStyle w:val="ListParagraph"/>
        <w:numPr>
          <w:ilvl w:val="0"/>
          <w:numId w:val="8"/>
        </w:numPr>
        <w:jc w:val="both"/>
      </w:pPr>
      <w:r>
        <w:t>εντοπιστούν οι απειλές, ευπάθειες και κίνδυνοι στους οποίους εκτίθενται τα στοιχεία ενεργητικού, τα συστήματα και οι διαδικασίες του οργανισμού, και</w:t>
      </w:r>
    </w:p>
    <w:p w14:paraId="76B64769" w14:textId="224064A0" w:rsidR="00EF791E" w:rsidRDefault="00EF791E" w:rsidP="00C633A0">
      <w:pPr>
        <w:pStyle w:val="ListParagraph"/>
        <w:numPr>
          <w:ilvl w:val="0"/>
          <w:numId w:val="8"/>
        </w:numPr>
        <w:jc w:val="both"/>
      </w:pPr>
      <w:r w:rsidRPr="00EF791E">
        <w:t>αναλυθούν οι κίνδυνοι για την ασφάλεια πληροφοριών στο πλαίσιο των στοιχείων ενεργητικού ανάλογα με τις διάφορες πιθανότητες και επιπτώσεις</w:t>
      </w:r>
      <w:r>
        <w:t>.</w:t>
      </w:r>
    </w:p>
    <w:p w14:paraId="1B610FD7" w14:textId="1FE78683" w:rsidR="00EF791E" w:rsidRPr="00422189" w:rsidRDefault="00EF791E" w:rsidP="00E170A8">
      <w:pPr>
        <w:pStyle w:val="Heading1"/>
        <w:numPr>
          <w:ilvl w:val="0"/>
          <w:numId w:val="25"/>
        </w:numPr>
        <w:rPr>
          <w:lang w:val="en-GB"/>
        </w:rPr>
      </w:pPr>
      <w:bookmarkStart w:id="8" w:name="_Toc157767761"/>
      <w:r w:rsidRPr="009031A6">
        <w:t>Βήμα</w:t>
      </w:r>
      <w:r w:rsidRPr="00422189">
        <w:rPr>
          <w:lang w:val="en-GB"/>
        </w:rPr>
        <w:t xml:space="preserve"> 5</w:t>
      </w:r>
      <w:r w:rsidR="00422189">
        <w:rPr>
          <w:lang w:val="en-GB"/>
        </w:rPr>
        <w:t xml:space="preserve"> -</w:t>
      </w:r>
      <w:r w:rsidR="00422189" w:rsidRPr="00422189">
        <w:rPr>
          <w:bCs/>
          <w:lang w:val="en-US"/>
        </w:rPr>
        <w:t xml:space="preserve"> </w:t>
      </w:r>
      <w:r w:rsidR="00422189">
        <w:rPr>
          <w:bCs/>
          <w:lang w:val="en-US"/>
        </w:rPr>
        <w:t>Asset</w:t>
      </w:r>
      <w:r w:rsidR="00422189" w:rsidRPr="00422189">
        <w:rPr>
          <w:bCs/>
          <w:lang w:val="en-GB"/>
        </w:rPr>
        <w:t xml:space="preserve"> </w:t>
      </w:r>
      <w:r w:rsidR="00422189">
        <w:rPr>
          <w:bCs/>
          <w:lang w:val="en-US"/>
        </w:rPr>
        <w:t>Based</w:t>
      </w:r>
      <w:r w:rsidR="00422189" w:rsidRPr="00422189">
        <w:rPr>
          <w:bCs/>
          <w:lang w:val="en-GB"/>
        </w:rPr>
        <w:t xml:space="preserve"> </w:t>
      </w:r>
      <w:r w:rsidR="00422189">
        <w:rPr>
          <w:bCs/>
          <w:lang w:val="en-US"/>
        </w:rPr>
        <w:t>Risk</w:t>
      </w:r>
      <w:r w:rsidR="00422189" w:rsidRPr="00422189">
        <w:rPr>
          <w:bCs/>
          <w:lang w:val="en-GB"/>
        </w:rPr>
        <w:t xml:space="preserve"> </w:t>
      </w:r>
      <w:r w:rsidR="00422189">
        <w:rPr>
          <w:bCs/>
          <w:lang w:val="en-US"/>
        </w:rPr>
        <w:t>Assessment</w:t>
      </w:r>
      <w:r w:rsidR="00422189" w:rsidRPr="00422189">
        <w:rPr>
          <w:bCs/>
          <w:lang w:val="en-GB"/>
        </w:rPr>
        <w:t xml:space="preserve"> </w:t>
      </w:r>
      <w:r w:rsidR="00422189" w:rsidRPr="0071428C">
        <w:rPr>
          <w:bCs/>
          <w:lang w:val="en-GB"/>
        </w:rPr>
        <w:t>Workbook</w:t>
      </w:r>
      <w:bookmarkEnd w:id="8"/>
    </w:p>
    <w:p w14:paraId="755042B2" w14:textId="1FE01679" w:rsidR="0071428C" w:rsidRPr="0071428C" w:rsidRDefault="0071428C" w:rsidP="00740E1A">
      <w:pPr>
        <w:jc w:val="both"/>
        <w:rPr>
          <w:b/>
          <w:bCs/>
        </w:rPr>
      </w:pPr>
      <w:r>
        <w:t>Στο</w:t>
      </w:r>
      <w:r w:rsidRPr="0071428C">
        <w:t xml:space="preserve"> </w:t>
      </w:r>
      <w:r>
        <w:t>έγγραφο</w:t>
      </w:r>
      <w:r w:rsidR="00EF791E" w:rsidRPr="0071428C">
        <w:t xml:space="preserve"> </w:t>
      </w:r>
      <w:r w:rsidR="00E91A78">
        <w:rPr>
          <w:b/>
          <w:bCs/>
          <w:lang w:val="en-US"/>
        </w:rPr>
        <w:t>Asset</w:t>
      </w:r>
      <w:r w:rsidR="00E91A78" w:rsidRPr="0071428C">
        <w:rPr>
          <w:b/>
          <w:bCs/>
        </w:rPr>
        <w:t xml:space="preserve"> </w:t>
      </w:r>
      <w:r w:rsidR="00E91A78">
        <w:rPr>
          <w:b/>
          <w:bCs/>
          <w:lang w:val="en-US"/>
        </w:rPr>
        <w:t>Based</w:t>
      </w:r>
      <w:r w:rsidR="00E91A78" w:rsidRPr="0071428C">
        <w:rPr>
          <w:b/>
          <w:bCs/>
        </w:rPr>
        <w:t xml:space="preserve"> </w:t>
      </w:r>
      <w:r w:rsidR="00E91A78">
        <w:rPr>
          <w:b/>
          <w:bCs/>
          <w:lang w:val="en-US"/>
        </w:rPr>
        <w:t>Risk</w:t>
      </w:r>
      <w:r w:rsidR="00E91A78" w:rsidRPr="0071428C">
        <w:rPr>
          <w:b/>
          <w:bCs/>
        </w:rPr>
        <w:t xml:space="preserve"> </w:t>
      </w:r>
      <w:r w:rsidR="00E91A78">
        <w:rPr>
          <w:b/>
          <w:bCs/>
          <w:lang w:val="en-US"/>
        </w:rPr>
        <w:t>Assessment</w:t>
      </w:r>
      <w:r w:rsidR="00C5387A" w:rsidRPr="0071428C">
        <w:rPr>
          <w:b/>
          <w:bCs/>
        </w:rPr>
        <w:t xml:space="preserve"> </w:t>
      </w:r>
      <w:r w:rsidR="00C5387A" w:rsidRPr="0071428C">
        <w:rPr>
          <w:b/>
          <w:bCs/>
          <w:lang w:val="en-GB"/>
        </w:rPr>
        <w:t>Workbook</w:t>
      </w:r>
      <w:r w:rsidR="00C5387A" w:rsidRPr="0071428C">
        <w:rPr>
          <w:b/>
          <w:bCs/>
        </w:rPr>
        <w:t>.</w:t>
      </w:r>
      <w:r w:rsidR="00C5387A" w:rsidRPr="0071428C">
        <w:rPr>
          <w:b/>
          <w:bCs/>
          <w:lang w:val="en-GB"/>
        </w:rPr>
        <w:t>xls</w:t>
      </w:r>
      <w:r w:rsidR="00C5387A">
        <w:rPr>
          <w:b/>
          <w:bCs/>
          <w:lang w:val="en-US"/>
        </w:rPr>
        <w:t>x</w:t>
      </w:r>
      <w:r w:rsidR="00100010" w:rsidRPr="0071428C">
        <w:t xml:space="preserve">, </w:t>
      </w:r>
      <w:r>
        <w:t>θα</w:t>
      </w:r>
      <w:r w:rsidRPr="0071428C">
        <w:t xml:space="preserve"> </w:t>
      </w:r>
      <w:r>
        <w:t>πρέπει</w:t>
      </w:r>
      <w:r w:rsidRPr="0071428C">
        <w:t xml:space="preserve"> </w:t>
      </w:r>
      <w:r>
        <w:t>να</w:t>
      </w:r>
      <w:r w:rsidRPr="00740E1A">
        <w:t xml:space="preserve"> σ</w:t>
      </w:r>
      <w:r>
        <w:t xml:space="preserve">υμπεριλάβετε </w:t>
      </w:r>
      <w:r>
        <w:rPr>
          <w:b/>
          <w:bCs/>
        </w:rPr>
        <w:t>ΟΛΑ</w:t>
      </w:r>
      <w:r>
        <w:t xml:space="preserve"> τα στοιχεία ενεργητικού του Οργανισμού σας στο φύλλο εργασίας «Κατάλογος Στοιχείων Ενεργητικού»</w:t>
      </w:r>
    </w:p>
    <w:p w14:paraId="231B97F5" w14:textId="1B670D81" w:rsidR="0071428C" w:rsidRDefault="0071428C" w:rsidP="00E170A8">
      <w:pPr>
        <w:pStyle w:val="Heading1"/>
      </w:pPr>
      <w:bookmarkStart w:id="9" w:name="_Toc157767762"/>
      <w:r>
        <w:t>Βήμα 5.1</w:t>
      </w:r>
      <w:bookmarkEnd w:id="9"/>
    </w:p>
    <w:p w14:paraId="74A15E0E" w14:textId="77777777" w:rsidR="0071428C" w:rsidRDefault="0071428C" w:rsidP="00C633A0">
      <w:pPr>
        <w:jc w:val="both"/>
      </w:pPr>
      <w:r>
        <w:t>Στο φύλλο εργασίας «</w:t>
      </w:r>
      <w:r>
        <w:rPr>
          <w:b/>
        </w:rPr>
        <w:t>Κατάλογος Στοιχείων Ενεργητικού</w:t>
      </w:r>
      <w:r>
        <w:t>» θα πρέπει να συμπεριλάβετε τα ακόλουθα:</w:t>
      </w:r>
    </w:p>
    <w:p w14:paraId="6DA226EF" w14:textId="77777777" w:rsidR="0071428C" w:rsidRDefault="0071428C" w:rsidP="00C633A0">
      <w:pPr>
        <w:pStyle w:val="ListParagraph"/>
        <w:numPr>
          <w:ilvl w:val="0"/>
          <w:numId w:val="21"/>
        </w:numPr>
        <w:spacing w:line="256" w:lineRule="auto"/>
        <w:jc w:val="both"/>
      </w:pPr>
      <w:r>
        <w:t>Επιχειρηματική Μονάδα που είναι υπεύθυνη για το συγκεκριμένο στοιχείο</w:t>
      </w:r>
    </w:p>
    <w:p w14:paraId="00BC95BD" w14:textId="77777777" w:rsidR="0071428C" w:rsidRDefault="0071428C" w:rsidP="00C633A0">
      <w:pPr>
        <w:pStyle w:val="ListParagraph"/>
        <w:numPr>
          <w:ilvl w:val="0"/>
          <w:numId w:val="21"/>
        </w:numPr>
        <w:spacing w:line="256" w:lineRule="auto"/>
        <w:jc w:val="both"/>
      </w:pPr>
      <w:r>
        <w:t>Το όνομα του στοιχείου ή σε ποια κατηγορία εμπίπτει (π.χ. Στοιχείο δικτύου, Έγγραφα κλπ.)*</w:t>
      </w:r>
    </w:p>
    <w:p w14:paraId="5DC93153" w14:textId="77777777" w:rsidR="0071428C" w:rsidRDefault="0071428C" w:rsidP="00C633A0">
      <w:pPr>
        <w:pStyle w:val="ListParagraph"/>
        <w:numPr>
          <w:ilvl w:val="1"/>
          <w:numId w:val="21"/>
        </w:numPr>
        <w:spacing w:line="256" w:lineRule="auto"/>
        <w:jc w:val="both"/>
      </w:pPr>
      <w:r>
        <w:t>Στα πεδία Ομάδα Στοιχείων Ενεργητικού Τύπος 1 &amp; 2 προσθέστε τις υπο-ομάδες του στοιχείου (π.χ. Πολιτικές, Συμβάσεις, Διανεμητές κλπ.)*</w:t>
      </w:r>
    </w:p>
    <w:p w14:paraId="0A7629CE" w14:textId="77777777" w:rsidR="0071428C" w:rsidRDefault="0071428C" w:rsidP="00C633A0">
      <w:pPr>
        <w:pStyle w:val="ListParagraph"/>
        <w:numPr>
          <w:ilvl w:val="0"/>
          <w:numId w:val="21"/>
        </w:numPr>
        <w:spacing w:line="256" w:lineRule="auto"/>
        <w:jc w:val="both"/>
      </w:pPr>
      <w:r>
        <w:t>Τον τύπο του στοιχείου (Πληροφοριακό, Λογισμικό, Υλισμικό κλπ.)*</w:t>
      </w:r>
    </w:p>
    <w:p w14:paraId="722E6AF2" w14:textId="77777777" w:rsidR="0071428C" w:rsidRDefault="0071428C" w:rsidP="00C633A0">
      <w:pPr>
        <w:pStyle w:val="ListParagraph"/>
        <w:numPr>
          <w:ilvl w:val="0"/>
          <w:numId w:val="21"/>
        </w:numPr>
        <w:spacing w:line="256" w:lineRule="auto"/>
        <w:jc w:val="both"/>
      </w:pPr>
      <w:r>
        <w:t xml:space="preserve">Περιγραφή του στοιχείου </w:t>
      </w:r>
    </w:p>
    <w:p w14:paraId="79C9BF12" w14:textId="77777777" w:rsidR="0071428C" w:rsidRDefault="0071428C" w:rsidP="00C633A0">
      <w:pPr>
        <w:pStyle w:val="ListParagraph"/>
        <w:numPr>
          <w:ilvl w:val="0"/>
          <w:numId w:val="21"/>
        </w:numPr>
        <w:spacing w:line="256" w:lineRule="auto"/>
        <w:jc w:val="both"/>
      </w:pPr>
      <w:r>
        <w:t>Τον σκοπό χρήσης του συγκεκριμένου στοιχείου</w:t>
      </w:r>
    </w:p>
    <w:p w14:paraId="4BB40ACD" w14:textId="77777777" w:rsidR="0071428C" w:rsidRDefault="0071428C" w:rsidP="00C633A0">
      <w:pPr>
        <w:pStyle w:val="ListParagraph"/>
        <w:numPr>
          <w:ilvl w:val="0"/>
          <w:numId w:val="21"/>
        </w:numPr>
        <w:spacing w:line="256" w:lineRule="auto"/>
        <w:jc w:val="both"/>
      </w:pPr>
      <w:r>
        <w:t>Το αρμόδιο άτομο που είναι υπεύθυνο για τον στοιχείο</w:t>
      </w:r>
    </w:p>
    <w:p w14:paraId="550F3EA7" w14:textId="77777777" w:rsidR="0071428C" w:rsidRDefault="0071428C" w:rsidP="00C633A0">
      <w:pPr>
        <w:pStyle w:val="ListParagraph"/>
        <w:numPr>
          <w:ilvl w:val="0"/>
          <w:numId w:val="21"/>
        </w:numPr>
        <w:spacing w:line="256" w:lineRule="auto"/>
        <w:jc w:val="both"/>
      </w:pPr>
      <w:r>
        <w:t>Την αξία του στοιχείου προς τον οργανισμό (Ψηλή, Χαμηλή, Μέτρια)</w:t>
      </w:r>
    </w:p>
    <w:p w14:paraId="44E360E3" w14:textId="38F86131" w:rsidR="0071428C" w:rsidRDefault="0071428C" w:rsidP="00C633A0">
      <w:pPr>
        <w:pStyle w:val="ListParagraph"/>
        <w:numPr>
          <w:ilvl w:val="0"/>
          <w:numId w:val="21"/>
        </w:numPr>
        <w:spacing w:line="256" w:lineRule="auto"/>
        <w:jc w:val="both"/>
      </w:pPr>
      <w:r>
        <w:t>Τον προσδιορισμό εάν το συγκεκριμένο στοιχείο επεξεργάζεται ή αποθηκεύει προσωπικά δεδομένα</w:t>
      </w:r>
      <w:r w:rsidR="00490012" w:rsidRPr="00490012">
        <w:t xml:space="preserve"> </w:t>
      </w:r>
      <w:r w:rsidR="00490012">
        <w:t>(Ναι/Όχι)</w:t>
      </w:r>
    </w:p>
    <w:p w14:paraId="6208C499" w14:textId="3BE265EC" w:rsidR="0071428C" w:rsidRDefault="0071428C" w:rsidP="00C633A0">
      <w:pPr>
        <w:pStyle w:val="ListParagraph"/>
        <w:numPr>
          <w:ilvl w:val="0"/>
          <w:numId w:val="21"/>
        </w:numPr>
        <w:spacing w:line="256" w:lineRule="auto"/>
        <w:jc w:val="both"/>
      </w:pPr>
      <w:r>
        <w:t>Την διαβάθμιση</w:t>
      </w:r>
      <w:r w:rsidR="00490012">
        <w:t>/Ταξινόμηση</w:t>
      </w:r>
      <w:r>
        <w:t xml:space="preserve"> του συγκεκριμένου στοιχείου</w:t>
      </w:r>
    </w:p>
    <w:p w14:paraId="056AFD26" w14:textId="77777777" w:rsidR="0071428C" w:rsidRDefault="0071428C" w:rsidP="00C633A0">
      <w:pPr>
        <w:pStyle w:val="ListParagraph"/>
        <w:numPr>
          <w:ilvl w:val="0"/>
          <w:numId w:val="21"/>
        </w:numPr>
        <w:spacing w:line="256" w:lineRule="auto"/>
        <w:jc w:val="both"/>
      </w:pPr>
      <w:r>
        <w:t>Σε πια τοποθεσία αποθηκεύεται το στοιχείο (Φυσική και Ιδεατή τοποθεσία)</w:t>
      </w:r>
    </w:p>
    <w:p w14:paraId="747E4CEE" w14:textId="77777777" w:rsidR="0071428C" w:rsidRDefault="0071428C" w:rsidP="00C633A0">
      <w:pPr>
        <w:pStyle w:val="ListParagraph"/>
        <w:numPr>
          <w:ilvl w:val="0"/>
          <w:numId w:val="21"/>
        </w:numPr>
        <w:spacing w:line="256" w:lineRule="auto"/>
        <w:jc w:val="both"/>
      </w:pPr>
      <w:r>
        <w:t>Πιθανό αριθμό αναφοράς / ταυτοποίησης (</w:t>
      </w:r>
      <w:r>
        <w:rPr>
          <w:lang w:val="en-US"/>
        </w:rPr>
        <w:t>serial</w:t>
      </w:r>
      <w:r w:rsidRPr="00853C25">
        <w:t xml:space="preserve"> </w:t>
      </w:r>
      <w:r>
        <w:rPr>
          <w:lang w:val="en-US"/>
        </w:rPr>
        <w:t>number</w:t>
      </w:r>
      <w:r>
        <w:t>)</w:t>
      </w:r>
    </w:p>
    <w:p w14:paraId="2C5A3428" w14:textId="77777777" w:rsidR="0071428C" w:rsidRDefault="0071428C" w:rsidP="00C633A0">
      <w:pPr>
        <w:pStyle w:val="ListParagraph"/>
        <w:numPr>
          <w:ilvl w:val="0"/>
          <w:numId w:val="21"/>
        </w:numPr>
        <w:spacing w:line="256" w:lineRule="auto"/>
        <w:jc w:val="both"/>
      </w:pPr>
      <w:r>
        <w:t>Την περίοδο διατήρησης δεδομένων (στην περίπτωση που επεξεργάζεται ή αποθηκεύει προσωπικά δεδομένα)</w:t>
      </w:r>
    </w:p>
    <w:p w14:paraId="1B8FB960" w14:textId="77777777" w:rsidR="0071428C" w:rsidRDefault="0071428C" w:rsidP="00C633A0">
      <w:pPr>
        <w:pStyle w:val="ListParagraph"/>
        <w:numPr>
          <w:ilvl w:val="0"/>
          <w:numId w:val="21"/>
        </w:numPr>
        <w:spacing w:line="256" w:lineRule="auto"/>
        <w:jc w:val="both"/>
      </w:pPr>
      <w:r>
        <w:t>Πότε αποκτήθηκε από τον οργανισμό το συγκεκριμένο στοιχείο</w:t>
      </w:r>
    </w:p>
    <w:p w14:paraId="73C75F5B" w14:textId="77777777" w:rsidR="0071428C" w:rsidRDefault="0071428C" w:rsidP="00C633A0">
      <w:pPr>
        <w:pStyle w:val="ListParagraph"/>
        <w:numPr>
          <w:ilvl w:val="0"/>
          <w:numId w:val="21"/>
        </w:numPr>
        <w:spacing w:line="256" w:lineRule="auto"/>
        <w:jc w:val="both"/>
      </w:pPr>
      <w:r>
        <w:t>Τυχόν εξαρτήσεις από άλλα στοιχεία</w:t>
      </w:r>
    </w:p>
    <w:p w14:paraId="42A20AD6" w14:textId="77777777" w:rsidR="0071428C" w:rsidRDefault="0071428C" w:rsidP="00C633A0">
      <w:pPr>
        <w:pStyle w:val="ListParagraph"/>
        <w:numPr>
          <w:ilvl w:val="0"/>
          <w:numId w:val="21"/>
        </w:numPr>
        <w:spacing w:line="256" w:lineRule="auto"/>
        <w:jc w:val="both"/>
      </w:pPr>
      <w:r>
        <w:t>Την κατάσταση του στοιχείου (ενεργό, αποσυρμένο, διαγραμμένο)</w:t>
      </w:r>
    </w:p>
    <w:p w14:paraId="5D86996B" w14:textId="77777777" w:rsidR="0071428C" w:rsidRDefault="0071428C" w:rsidP="00C633A0">
      <w:pPr>
        <w:jc w:val="both"/>
        <w:rPr>
          <w:i/>
          <w:iCs/>
          <w:sz w:val="18"/>
          <w:szCs w:val="18"/>
        </w:rPr>
      </w:pPr>
      <w:r>
        <w:rPr>
          <w:i/>
          <w:iCs/>
          <w:sz w:val="18"/>
          <w:szCs w:val="18"/>
        </w:rPr>
        <w:t>*Για παραδείγματα σχετικά με τα Στοιχεία Ενεργητικού, ανατρέξτε στο φύλλο εργασίας «Παραδ. Στοιχείων Ενεργητικού»</w:t>
      </w:r>
    </w:p>
    <w:p w14:paraId="0FB88A5F" w14:textId="316A1BED" w:rsidR="0071428C" w:rsidRDefault="0071428C" w:rsidP="00E170A8">
      <w:pPr>
        <w:pStyle w:val="Heading1"/>
      </w:pPr>
      <w:bookmarkStart w:id="10" w:name="_Toc157767763"/>
      <w:r>
        <w:t>Βήμα 5.2</w:t>
      </w:r>
      <w:bookmarkEnd w:id="10"/>
    </w:p>
    <w:p w14:paraId="7F52E78B" w14:textId="3E3A04D2" w:rsidR="0071428C" w:rsidRDefault="0071428C" w:rsidP="00C633A0">
      <w:pPr>
        <w:jc w:val="both"/>
        <w:rPr>
          <w:b/>
          <w:bCs/>
        </w:rPr>
      </w:pPr>
      <w:r>
        <w:t>Κάθε στοιχείο ενεργητικού που καταγράφηκε στο φύλλο εργασίας «Κατάλογος Στοιχείων Ενεργητικού» πρέπει να συμπεριληφθεί και στο φύλλο εργασίας «Επιχειρηματικός Αντίκτυπος».</w:t>
      </w:r>
    </w:p>
    <w:p w14:paraId="2A89C4A5" w14:textId="0AAA8858" w:rsidR="0071428C" w:rsidRPr="00E66680" w:rsidRDefault="0071428C" w:rsidP="00E170A8">
      <w:pPr>
        <w:pStyle w:val="Heading1"/>
      </w:pPr>
      <w:bookmarkStart w:id="11" w:name="_Toc157767764"/>
      <w:r w:rsidRPr="00E66680">
        <w:t>Βήμα 5.3</w:t>
      </w:r>
      <w:bookmarkEnd w:id="11"/>
    </w:p>
    <w:p w14:paraId="0249BF3E" w14:textId="77777777" w:rsidR="0071428C" w:rsidRPr="00490012" w:rsidRDefault="0071428C" w:rsidP="00C633A0">
      <w:pPr>
        <w:jc w:val="both"/>
      </w:pPr>
      <w:r w:rsidRPr="00490012">
        <w:t>Μόλις συμπεριληφθούν όλα τα στοιχεία ενεργητικού στο φύλλο εργασίας «Επιχειρηματικός Αντίκτυπος», το/α υπεύθυνο/α άτομο/α θα πρέπει να αξιολογήσει τον αντίκτυπο στον Οργανισμό σε περίπτωση που το συγκεκριμένο στοιχείο δεν είναι διαθέσιμο. Οι κατηγορίες αντικτύπου είναι οι εξής:</w:t>
      </w:r>
    </w:p>
    <w:p w14:paraId="623A6412" w14:textId="77777777" w:rsidR="0071428C" w:rsidRPr="00490012" w:rsidRDefault="0071428C" w:rsidP="00C633A0">
      <w:pPr>
        <w:pStyle w:val="ListParagraph"/>
        <w:numPr>
          <w:ilvl w:val="0"/>
          <w:numId w:val="22"/>
        </w:numPr>
        <w:spacing w:line="256" w:lineRule="auto"/>
        <w:jc w:val="both"/>
      </w:pPr>
      <w:r w:rsidRPr="00490012">
        <w:t>Εμπιστευτικότητα</w:t>
      </w:r>
    </w:p>
    <w:p w14:paraId="751DE95E" w14:textId="77777777" w:rsidR="0071428C" w:rsidRPr="00490012" w:rsidRDefault="0071428C" w:rsidP="00C633A0">
      <w:pPr>
        <w:pStyle w:val="ListParagraph"/>
        <w:numPr>
          <w:ilvl w:val="0"/>
          <w:numId w:val="22"/>
        </w:numPr>
        <w:spacing w:line="256" w:lineRule="auto"/>
        <w:jc w:val="both"/>
      </w:pPr>
      <w:r w:rsidRPr="00490012">
        <w:t>Ακεραιότητα</w:t>
      </w:r>
    </w:p>
    <w:p w14:paraId="178EC266" w14:textId="77777777" w:rsidR="0071428C" w:rsidRPr="00490012" w:rsidRDefault="0071428C" w:rsidP="00C633A0">
      <w:pPr>
        <w:pStyle w:val="ListParagraph"/>
        <w:numPr>
          <w:ilvl w:val="0"/>
          <w:numId w:val="22"/>
        </w:numPr>
        <w:spacing w:line="256" w:lineRule="auto"/>
        <w:jc w:val="both"/>
      </w:pPr>
      <w:r w:rsidRPr="00490012">
        <w:t>Διαθεσιμότητα</w:t>
      </w:r>
    </w:p>
    <w:p w14:paraId="5AC47149" w14:textId="77777777" w:rsidR="0071428C" w:rsidRPr="00490012" w:rsidRDefault="0071428C" w:rsidP="00C633A0">
      <w:pPr>
        <w:pStyle w:val="ListParagraph"/>
        <w:numPr>
          <w:ilvl w:val="0"/>
          <w:numId w:val="22"/>
        </w:numPr>
        <w:spacing w:line="256" w:lineRule="auto"/>
        <w:jc w:val="both"/>
      </w:pPr>
      <w:r w:rsidRPr="00490012">
        <w:t>Αυθεντικότητα</w:t>
      </w:r>
    </w:p>
    <w:p w14:paraId="72589604" w14:textId="7B9A0261" w:rsidR="0071428C" w:rsidRDefault="0071428C" w:rsidP="00C633A0">
      <w:pPr>
        <w:jc w:val="both"/>
      </w:pPr>
      <w:r w:rsidRPr="00490012">
        <w:t>Το/α υπεύθυνο/α άτομο/α θα πρέπει να αξιολογήσουν τον αντίκτυπο στην κάθε κατηγορία με κλίμακα 1 (ένα) ως 5 (πέντε) με το 1 (ένα) να είναι «πολύ χαμηλό» και το 5 (πέντε) να είναι «κρίσιμο». Όταν όλες οι κατηγορίες συμπληρωθούν με τον αντίστοιχο αντίκτυπο, η κρισιμότητα του κάθε στοιχεί</w:t>
      </w:r>
      <w:r w:rsidR="00FD526D">
        <w:t>ου θα αναγράφεται στην στήλη «</w:t>
      </w:r>
      <w:r w:rsidR="00FD526D">
        <w:rPr>
          <w:lang w:val="en-GB"/>
        </w:rPr>
        <w:t>G</w:t>
      </w:r>
      <w:r w:rsidRPr="00490012">
        <w:t>» με τον ανάλογο αριθμό. Αυτός ο αριθμός θα χρησιμοποιηθεί στο φύλλο εργασίας «Εκτίμηση Κινδύνου».</w:t>
      </w:r>
      <w:r w:rsidR="00490012" w:rsidRPr="00490012">
        <w:t xml:space="preserve"> </w:t>
      </w:r>
      <w:r w:rsidR="00490012">
        <w:t>Υ</w:t>
      </w:r>
      <w:r w:rsidR="00490012" w:rsidRPr="00490012">
        <w:t xml:space="preserve">πάρχει σχετικός υποβοηθητικός πίνακας </w:t>
      </w:r>
      <w:r w:rsidR="00490012">
        <w:t>με 5</w:t>
      </w:r>
      <w:r w:rsidR="00490012" w:rsidRPr="00490012">
        <w:t xml:space="preserve"> παράγοντες οι οποίες μπορούν να ληφθούν υπόψη ως για την αξιολ</w:t>
      </w:r>
      <w:r w:rsidR="00490012">
        <w:t>όγηση και βαθμολόγηση των 4 κατηγορι</w:t>
      </w:r>
      <w:r w:rsidR="00490012" w:rsidRPr="00490012">
        <w:t>ών πιο πάνω.</w:t>
      </w:r>
    </w:p>
    <w:p w14:paraId="45FA4BEC" w14:textId="1E14229A" w:rsidR="00490012" w:rsidRPr="00490012" w:rsidRDefault="00490012" w:rsidP="00C633A0">
      <w:pPr>
        <w:jc w:val="both"/>
      </w:pPr>
      <w:r>
        <w:t xml:space="preserve">Αυτοί οι παράγοντες είναι </w:t>
      </w:r>
      <w:r w:rsidRPr="00490012">
        <w:t>:</w:t>
      </w:r>
    </w:p>
    <w:p w14:paraId="5CF7CE8F" w14:textId="77777777" w:rsidR="00490012" w:rsidRPr="00490012" w:rsidRDefault="00490012" w:rsidP="00490012">
      <w:pPr>
        <w:pStyle w:val="ListParagraph"/>
        <w:numPr>
          <w:ilvl w:val="0"/>
          <w:numId w:val="23"/>
        </w:numPr>
        <w:spacing w:line="256" w:lineRule="auto"/>
        <w:jc w:val="both"/>
      </w:pPr>
      <w:r w:rsidRPr="00490012">
        <w:t>Επίδραση στη λειτουργία</w:t>
      </w:r>
    </w:p>
    <w:p w14:paraId="29BC3000" w14:textId="77777777" w:rsidR="00490012" w:rsidRPr="00490012" w:rsidRDefault="00490012" w:rsidP="00490012">
      <w:pPr>
        <w:pStyle w:val="ListParagraph"/>
        <w:numPr>
          <w:ilvl w:val="0"/>
          <w:numId w:val="23"/>
        </w:numPr>
        <w:spacing w:line="256" w:lineRule="auto"/>
        <w:jc w:val="both"/>
      </w:pPr>
      <w:r w:rsidRPr="00490012">
        <w:t>Οικονομικό κόστος</w:t>
      </w:r>
    </w:p>
    <w:p w14:paraId="338A37A2" w14:textId="77777777" w:rsidR="00490012" w:rsidRPr="00490012" w:rsidRDefault="00490012" w:rsidP="00490012">
      <w:pPr>
        <w:pStyle w:val="ListParagraph"/>
        <w:numPr>
          <w:ilvl w:val="0"/>
          <w:numId w:val="23"/>
        </w:numPr>
        <w:spacing w:line="256" w:lineRule="auto"/>
        <w:jc w:val="both"/>
      </w:pPr>
      <w:r w:rsidRPr="00490012">
        <w:t>Υγεία και ασφάλεια</w:t>
      </w:r>
    </w:p>
    <w:p w14:paraId="58850E34" w14:textId="77777777" w:rsidR="00490012" w:rsidRPr="00490012" w:rsidRDefault="00490012" w:rsidP="00490012">
      <w:pPr>
        <w:pStyle w:val="ListParagraph"/>
        <w:numPr>
          <w:ilvl w:val="0"/>
          <w:numId w:val="23"/>
        </w:numPr>
        <w:spacing w:line="256" w:lineRule="auto"/>
        <w:jc w:val="both"/>
      </w:pPr>
      <w:r w:rsidRPr="00490012">
        <w:t>Βλάβη στη φήμη</w:t>
      </w:r>
    </w:p>
    <w:p w14:paraId="037EBE41" w14:textId="77777777" w:rsidR="00490012" w:rsidRPr="00490012" w:rsidRDefault="00490012" w:rsidP="00490012">
      <w:pPr>
        <w:pStyle w:val="ListParagraph"/>
        <w:numPr>
          <w:ilvl w:val="0"/>
          <w:numId w:val="23"/>
        </w:numPr>
        <w:spacing w:line="256" w:lineRule="auto"/>
        <w:jc w:val="both"/>
      </w:pPr>
      <w:r w:rsidRPr="00490012">
        <w:t>Νομική, συμβατική και οργανωτική Συμμόρφωση</w:t>
      </w:r>
    </w:p>
    <w:p w14:paraId="24C7F5AD" w14:textId="77777777" w:rsidR="00490012" w:rsidRPr="000F5F7D" w:rsidRDefault="00490012" w:rsidP="00C633A0">
      <w:pPr>
        <w:jc w:val="both"/>
        <w:rPr>
          <w:highlight w:val="yellow"/>
        </w:rPr>
      </w:pPr>
    </w:p>
    <w:p w14:paraId="4B801A0E" w14:textId="204A782B" w:rsidR="0071428C" w:rsidRPr="00E66680" w:rsidRDefault="0071428C" w:rsidP="00E170A8">
      <w:pPr>
        <w:pStyle w:val="Heading1"/>
      </w:pPr>
      <w:bookmarkStart w:id="12" w:name="_Toc157767765"/>
      <w:r w:rsidRPr="00E66680">
        <w:t>Βήμα 5.4</w:t>
      </w:r>
      <w:bookmarkEnd w:id="12"/>
    </w:p>
    <w:p w14:paraId="0C7455A5" w14:textId="2BF9BA6E" w:rsidR="0071428C" w:rsidRPr="002F5AA7" w:rsidRDefault="0071428C" w:rsidP="00C633A0">
      <w:pPr>
        <w:jc w:val="both"/>
      </w:pPr>
      <w:r w:rsidRPr="002F5AA7">
        <w:t xml:space="preserve">Τα στοιχεία ενεργητικού που αναγνωρίστηκαν στο </w:t>
      </w:r>
      <w:r w:rsidR="00E73D94">
        <w:t>β</w:t>
      </w:r>
      <w:r w:rsidRPr="002F5AA7">
        <w:t xml:space="preserve">ήμα </w:t>
      </w:r>
      <w:r w:rsidR="002F5AA7">
        <w:t>5.</w:t>
      </w:r>
      <w:r w:rsidR="00514645" w:rsidRPr="00514645">
        <w:t>1</w:t>
      </w:r>
      <w:r w:rsidRPr="002F5AA7">
        <w:t>, θα πρέπει συμπεριληφθούν στην στήλη «</w:t>
      </w:r>
      <w:r w:rsidRPr="002F5AA7">
        <w:rPr>
          <w:lang w:val="en-US"/>
        </w:rPr>
        <w:t>B</w:t>
      </w:r>
      <w:r w:rsidRPr="002F5AA7">
        <w:t xml:space="preserve">» του φύλλου εργασίας «Εκτίμηση Κινδύνου». Η κρισιμότητα του κάθε στοιχείου που αναδείχθηκε στο βήμα </w:t>
      </w:r>
      <w:r w:rsidR="002F5AA7">
        <w:t>5.</w:t>
      </w:r>
      <w:r w:rsidR="00514645" w:rsidRPr="00514645">
        <w:t>3</w:t>
      </w:r>
      <w:r w:rsidRPr="002F5AA7">
        <w:t>, θα πρέπει να συμπεριληφθεί στην στήλη «</w:t>
      </w:r>
      <w:r w:rsidRPr="002F5AA7">
        <w:rPr>
          <w:lang w:val="en-US"/>
        </w:rPr>
        <w:t>I</w:t>
      </w:r>
      <w:r w:rsidRPr="002F5AA7">
        <w:t>».</w:t>
      </w:r>
    </w:p>
    <w:p w14:paraId="66064426" w14:textId="2351DCDE" w:rsidR="0071428C" w:rsidRPr="00E66680" w:rsidRDefault="0071428C" w:rsidP="00E170A8">
      <w:pPr>
        <w:pStyle w:val="Heading1"/>
      </w:pPr>
      <w:bookmarkStart w:id="13" w:name="_Toc157767766"/>
      <w:r w:rsidRPr="00E66680">
        <w:t>Βήμα 5.5</w:t>
      </w:r>
      <w:bookmarkEnd w:id="13"/>
    </w:p>
    <w:p w14:paraId="19716243" w14:textId="77777777" w:rsidR="0071428C" w:rsidRPr="002F5AA7" w:rsidRDefault="0071428C" w:rsidP="00C633A0">
      <w:pPr>
        <w:jc w:val="both"/>
      </w:pPr>
      <w:r w:rsidRPr="002F5AA7">
        <w:t>Όταν διενεργείται η εκτίμηση κινδύνου του Οργανισμού, το κάθε στοιχείο έχει και τις αντίστοιχες Απειλές και Ευπάθειες. Αυτές θα συμπεριληφθούν στις στήλες «</w:t>
      </w:r>
      <w:r w:rsidRPr="002F5AA7">
        <w:rPr>
          <w:lang w:val="en-US"/>
        </w:rPr>
        <w:t>C</w:t>
      </w:r>
      <w:r w:rsidRPr="002F5AA7">
        <w:t>» και «</w:t>
      </w:r>
      <w:r w:rsidRPr="002F5AA7">
        <w:rPr>
          <w:lang w:val="en-US"/>
        </w:rPr>
        <w:t>D</w:t>
      </w:r>
      <w:r w:rsidRPr="002F5AA7">
        <w:t xml:space="preserve">» αντίστοιχα*. </w:t>
      </w:r>
    </w:p>
    <w:p w14:paraId="2DD372DE" w14:textId="128259CE" w:rsidR="0071428C" w:rsidRPr="002F5AA7" w:rsidRDefault="0071428C" w:rsidP="00C633A0">
      <w:pPr>
        <w:jc w:val="both"/>
        <w:rPr>
          <w:i/>
          <w:iCs/>
          <w:sz w:val="18"/>
          <w:szCs w:val="18"/>
        </w:rPr>
      </w:pPr>
      <w:r w:rsidRPr="002F5AA7">
        <w:rPr>
          <w:i/>
          <w:iCs/>
          <w:sz w:val="18"/>
          <w:szCs w:val="18"/>
        </w:rPr>
        <w:t>*Για παραδείγματα σχετικά με τις Απειλές και τις Ευπάθειες, ανατρέξτε στα φύλλα εργασίας «Κατάλογος Απειλών» και «Κατάλογος Ευπαθειών» αντίστοιχα.</w:t>
      </w:r>
      <w:r w:rsidR="002F5AA7" w:rsidRPr="002F5AA7">
        <w:rPr>
          <w:i/>
          <w:iCs/>
          <w:sz w:val="18"/>
          <w:szCs w:val="18"/>
        </w:rPr>
        <w:t xml:space="preserve"> Οι κατάλογοι αυτοί δεν είναι εξαντλητικοί.</w:t>
      </w:r>
    </w:p>
    <w:p w14:paraId="23EA6FEA" w14:textId="70A7C47D" w:rsidR="0071428C" w:rsidRPr="00E66680" w:rsidRDefault="0071428C" w:rsidP="00E170A8">
      <w:pPr>
        <w:pStyle w:val="Heading1"/>
      </w:pPr>
      <w:bookmarkStart w:id="14" w:name="_Toc157767767"/>
      <w:r w:rsidRPr="00E66680">
        <w:t>Βήμα 5.6</w:t>
      </w:r>
      <w:bookmarkEnd w:id="14"/>
    </w:p>
    <w:p w14:paraId="73D41F7F" w14:textId="675F912A" w:rsidR="0071428C" w:rsidRPr="002F5AA7" w:rsidRDefault="0071428C" w:rsidP="00C633A0">
      <w:pPr>
        <w:jc w:val="both"/>
      </w:pPr>
      <w:r w:rsidRPr="002F5AA7">
        <w:t>Στην στήλη «</w:t>
      </w:r>
      <w:r w:rsidRPr="002F5AA7">
        <w:rPr>
          <w:lang w:val="en-US"/>
        </w:rPr>
        <w:t>E</w:t>
      </w:r>
      <w:r w:rsidRPr="002F5AA7">
        <w:t xml:space="preserve">» «Τύπος Κινδύνου» θα πρέπει να προσδιοριστεί τί θα επηρεαστεί σε περίπτωση που οι Απειλές και Ευπάθειες που αναγνωρίστηκαν στο βήμα </w:t>
      </w:r>
      <w:r w:rsidR="002F5AA7" w:rsidRPr="002F5AA7">
        <w:t>5</w:t>
      </w:r>
      <w:r w:rsidRPr="002F5AA7">
        <w:t>.</w:t>
      </w:r>
      <w:r w:rsidR="002F5AA7" w:rsidRPr="002F5AA7">
        <w:t>5</w:t>
      </w:r>
      <w:r w:rsidRPr="002F5AA7">
        <w:t xml:space="preserve"> πραγματοποιηθούν (Εμπιστευτικότητα, Ακεραιότητα, Διαθεσιμότητα, Αυθεντικότητα).</w:t>
      </w:r>
    </w:p>
    <w:p w14:paraId="2BC953E2" w14:textId="39C7889A" w:rsidR="0071428C" w:rsidRPr="00E66680" w:rsidRDefault="0071428C" w:rsidP="00E170A8">
      <w:pPr>
        <w:pStyle w:val="Heading1"/>
      </w:pPr>
      <w:bookmarkStart w:id="15" w:name="_Toc157767768"/>
      <w:r w:rsidRPr="00E66680">
        <w:t>Βήμα 5.7</w:t>
      </w:r>
      <w:bookmarkEnd w:id="15"/>
    </w:p>
    <w:p w14:paraId="65A3CB9B" w14:textId="77777777" w:rsidR="0071428C" w:rsidRPr="002F5AA7" w:rsidRDefault="0071428C" w:rsidP="00C633A0">
      <w:pPr>
        <w:jc w:val="both"/>
      </w:pPr>
      <w:r w:rsidRPr="002F5AA7">
        <w:t>Βάση της νομοθεσίας, ο κάθε κίνδυνος πρέπει να έχει και τον αντίστοιχο ιδιοκτήτη. Ο ιδιοκτήτης θα πρέπει να οριστεί από τον Οργανισμό βάση του ρόλου και αρμοδιοτήτων του στην στήλη «</w:t>
      </w:r>
      <w:r w:rsidRPr="002F5AA7">
        <w:rPr>
          <w:lang w:val="en-US"/>
        </w:rPr>
        <w:t>F</w:t>
      </w:r>
      <w:r w:rsidRPr="002F5AA7">
        <w:t>».</w:t>
      </w:r>
    </w:p>
    <w:p w14:paraId="57C6F696" w14:textId="0BBF3BCE" w:rsidR="0071428C" w:rsidRPr="00E66680" w:rsidRDefault="0071428C" w:rsidP="00E170A8">
      <w:pPr>
        <w:pStyle w:val="Heading1"/>
      </w:pPr>
      <w:bookmarkStart w:id="16" w:name="_Toc157767769"/>
      <w:r w:rsidRPr="00E66680">
        <w:t>Βήμα 5.8</w:t>
      </w:r>
      <w:bookmarkEnd w:id="16"/>
    </w:p>
    <w:p w14:paraId="06EECD4F" w14:textId="081A36E2" w:rsidR="0071428C" w:rsidRPr="002F5AA7" w:rsidRDefault="0071428C" w:rsidP="00C633A0">
      <w:pPr>
        <w:jc w:val="both"/>
      </w:pPr>
      <w:r w:rsidRPr="002F5AA7">
        <w:t xml:space="preserve">Βάση των Απειλών και Ευπαθειών που αναγνωρίστηκαν στο βήμα </w:t>
      </w:r>
      <w:r w:rsidR="002F5AA7" w:rsidRPr="002F5AA7">
        <w:t>5</w:t>
      </w:r>
      <w:r w:rsidRPr="002F5AA7">
        <w:t>.</w:t>
      </w:r>
      <w:r w:rsidR="002F5AA7" w:rsidRPr="002F5AA7">
        <w:t>5</w:t>
      </w:r>
      <w:r w:rsidRPr="002F5AA7">
        <w:t>, πρέπει να αναγνωριστούν και οι Υφιστάμενες δικλείδες ασφαλείας που μπορούν να μετριάσουν τον κίνδυνο και να καταγραφούν στην στήλη «</w:t>
      </w:r>
      <w:r w:rsidRPr="002F5AA7">
        <w:rPr>
          <w:lang w:val="en-US"/>
        </w:rPr>
        <w:t>G</w:t>
      </w:r>
      <w:r w:rsidRPr="002F5AA7">
        <w:t>». Οι υφιστάμενες δικλείδες ασφαλείας θα προσδιορίσουν και την ανάλογη πιθανότητα ο κίνδυνος να πραγματοποιηθεί χρησιμοποιώντας την κλίμακα 1 (ένα) ως 5 (πέντε) με το 1 (ένα) να είναι «πολύ απίθανο» και το 5 (πέντε) να είναι «σίγουρο». Η πιθανότητα θα πρέπει να καταγραφεί στην στήλη «</w:t>
      </w:r>
      <w:r w:rsidRPr="002F5AA7">
        <w:rPr>
          <w:lang w:val="en-US"/>
        </w:rPr>
        <w:t>H</w:t>
      </w:r>
      <w:r w:rsidRPr="002F5AA7">
        <w:t xml:space="preserve">». Για κάθε υφιστάμενη δικλείδα ασφαλείας που αναγνωρίστηκε, </w:t>
      </w:r>
      <w:r w:rsidR="002F5AA7">
        <w:t xml:space="preserve">θα ήταν υποβοηθητικό να </w:t>
      </w:r>
      <w:r w:rsidRPr="002F5AA7">
        <w:t>υπάρχει και η αντίστοιχη αναφορά στο παράρτημα ΙΙΙ του ΚΔΠ 389/2020 μαζί με τις απαιτήσεις που αναγράφει το παράρτημα ΙΙΙ για τα συγκεκριμένα μέτρα ασφαλείας. Η αναφορά και οι απαιτήσεις θα πρέπει να καταγραφούν στις στήλες «</w:t>
      </w:r>
      <w:r w:rsidRPr="002F5AA7">
        <w:rPr>
          <w:lang w:val="en-US"/>
        </w:rPr>
        <w:t>N</w:t>
      </w:r>
      <w:r w:rsidRPr="002F5AA7">
        <w:t>» και «</w:t>
      </w:r>
      <w:r w:rsidRPr="002F5AA7">
        <w:rPr>
          <w:lang w:val="en-US"/>
        </w:rPr>
        <w:t>O</w:t>
      </w:r>
      <w:r w:rsidRPr="002F5AA7">
        <w:t xml:space="preserve">» αντίστοιχα. Επιπρόσθετα, </w:t>
      </w:r>
      <w:r w:rsidR="002F5AA7">
        <w:t>συστήνεται να</w:t>
      </w:r>
      <w:r w:rsidRPr="002F5AA7">
        <w:t xml:space="preserve"> παρέχεται και η σχετική τεκμηρίωση της κάθε δικλείδας ασφαλείας που αναγράφεται στην στήλη «</w:t>
      </w:r>
      <w:r w:rsidRPr="002F5AA7">
        <w:rPr>
          <w:lang w:val="en-US"/>
        </w:rPr>
        <w:t>P</w:t>
      </w:r>
      <w:r w:rsidRPr="002F5AA7">
        <w:t>».</w:t>
      </w:r>
    </w:p>
    <w:p w14:paraId="124709FF" w14:textId="4FC84EBC" w:rsidR="0071428C" w:rsidRPr="00E66680" w:rsidRDefault="0071428C" w:rsidP="00E170A8">
      <w:pPr>
        <w:pStyle w:val="Heading1"/>
      </w:pPr>
      <w:bookmarkStart w:id="17" w:name="_Toc157767770"/>
      <w:r w:rsidRPr="00E66680">
        <w:t>Βήμα 5.9</w:t>
      </w:r>
      <w:bookmarkEnd w:id="17"/>
    </w:p>
    <w:p w14:paraId="4A573B40" w14:textId="6BD37994" w:rsidR="0071428C" w:rsidRPr="009C7A3A" w:rsidRDefault="0071428C" w:rsidP="0080221A">
      <w:pPr>
        <w:jc w:val="both"/>
      </w:pPr>
      <w:r w:rsidRPr="009C7A3A">
        <w:t xml:space="preserve">Πολλαπλασιάζοντας την πιθανότητα, που αναγνωρίστηκε στο βήμα </w:t>
      </w:r>
      <w:r w:rsidR="002F5AA7" w:rsidRPr="009C7A3A">
        <w:t>5</w:t>
      </w:r>
      <w:r w:rsidRPr="009C7A3A">
        <w:t>.</w:t>
      </w:r>
      <w:r w:rsidR="002F5AA7" w:rsidRPr="009C7A3A">
        <w:t>8</w:t>
      </w:r>
      <w:r w:rsidRPr="009C7A3A">
        <w:t xml:space="preserve">, και την επίπτωση, που αναγνωρίστηκε στο βήμα </w:t>
      </w:r>
      <w:r w:rsidR="002F5AA7" w:rsidRPr="009C7A3A">
        <w:t>5.3</w:t>
      </w:r>
      <w:r w:rsidRPr="009C7A3A">
        <w:t>, βγαίνει η βαθμολογία κινδύνου</w:t>
      </w:r>
      <w:r w:rsidR="002F5AA7" w:rsidRPr="009C7A3A">
        <w:t xml:space="preserve"> (</w:t>
      </w:r>
      <w:r w:rsidR="00754E7F" w:rsidRPr="009C7A3A">
        <w:rPr>
          <w:lang w:val="en-GB"/>
        </w:rPr>
        <w:t>Risk</w:t>
      </w:r>
      <w:r w:rsidR="00754E7F" w:rsidRPr="009C7A3A">
        <w:t xml:space="preserve"> </w:t>
      </w:r>
      <w:r w:rsidR="0080221A" w:rsidRPr="009C7A3A">
        <w:rPr>
          <w:lang w:val="en-GB"/>
        </w:rPr>
        <w:t>Score</w:t>
      </w:r>
      <w:r w:rsidR="00754E7F" w:rsidRPr="009C7A3A">
        <w:t>)</w:t>
      </w:r>
      <w:r w:rsidRPr="009C7A3A">
        <w:t>, που αναγράφεται στην στήλη «</w:t>
      </w:r>
      <w:r w:rsidRPr="009C7A3A">
        <w:rPr>
          <w:lang w:val="en-US"/>
        </w:rPr>
        <w:t>J</w:t>
      </w:r>
      <w:r w:rsidRPr="009C7A3A">
        <w:t>», και συνάμα το επίπεδο κινδύνου</w:t>
      </w:r>
      <w:r w:rsidR="0080221A" w:rsidRPr="009C7A3A">
        <w:t xml:space="preserve"> (</w:t>
      </w:r>
      <w:r w:rsidR="0080221A" w:rsidRPr="009C7A3A">
        <w:rPr>
          <w:lang w:val="en-GB"/>
        </w:rPr>
        <w:t>Risk</w:t>
      </w:r>
      <w:r w:rsidR="0080221A" w:rsidRPr="009C7A3A">
        <w:t xml:space="preserve"> </w:t>
      </w:r>
      <w:r w:rsidR="0080221A" w:rsidRPr="009C7A3A">
        <w:rPr>
          <w:lang w:val="en-GB"/>
        </w:rPr>
        <w:t>Level</w:t>
      </w:r>
      <w:r w:rsidR="0080221A" w:rsidRPr="009C7A3A">
        <w:t>)</w:t>
      </w:r>
      <w:r w:rsidRPr="009C7A3A">
        <w:t xml:space="preserve"> για το συγκεκριμένο στοιχείο ενεργητικού που αναγράφεται στην στήλη «</w:t>
      </w:r>
      <w:r w:rsidRPr="009C7A3A">
        <w:rPr>
          <w:lang w:val="en-US"/>
        </w:rPr>
        <w:t>K</w:t>
      </w:r>
      <w:r w:rsidRPr="009C7A3A">
        <w:t>». Η μικρότερη βαθμολογία κινδύνου είναι ο συνδυασμός πιθανότητας «πολύ απίθανο» και «πολύ χαμηλό» που ισοδυναμεί με επίπεδο κινδύνου «Πολύ Χαμηλό». Η μεγαλύτερη βαθμολογία κινδύνου είναι ο συνδυασμός πιθανότητας «σίγουρο» και «κρίσιμο» που ισοδυναμεί με επίπεδο κινδύνου «Κρίσιμο».</w:t>
      </w:r>
    </w:p>
    <w:p w14:paraId="0F88E842" w14:textId="1510EEB1" w:rsidR="0071428C" w:rsidRPr="00E66680" w:rsidRDefault="0071428C" w:rsidP="00E170A8">
      <w:pPr>
        <w:pStyle w:val="Heading1"/>
      </w:pPr>
      <w:bookmarkStart w:id="18" w:name="_Toc157767771"/>
      <w:r w:rsidRPr="00E66680">
        <w:t>Βήμα 5.10</w:t>
      </w:r>
      <w:bookmarkEnd w:id="18"/>
    </w:p>
    <w:p w14:paraId="1242F5EF" w14:textId="56164A42" w:rsidR="0071428C" w:rsidRPr="009C7A3A" w:rsidRDefault="0071428C" w:rsidP="00E73D94">
      <w:pPr>
        <w:jc w:val="both"/>
      </w:pPr>
      <w:r w:rsidRPr="009C7A3A">
        <w:t>Όταν όλοι οι κίνδυνοι αναγνωριστούν με την μεθοδολογία που αναφέρθηκε πιο πάνω, ο Οργανισμός θα πρέπει να επιλέξει πώς θα αντιμετωπίσει το εκάστοτε κίνδυνο στην στήλη «</w:t>
      </w:r>
      <w:r w:rsidRPr="009C7A3A">
        <w:rPr>
          <w:lang w:val="en-US"/>
        </w:rPr>
        <w:t>L</w:t>
      </w:r>
      <w:r w:rsidRPr="009C7A3A">
        <w:t>»</w:t>
      </w:r>
      <w:r w:rsidR="009C7A3A" w:rsidRPr="009C7A3A">
        <w:t xml:space="preserve"> σαν μέρος του Σχεδίου</w:t>
      </w:r>
      <w:r w:rsidR="00E73D94">
        <w:t xml:space="preserve"> Αντιμετώπισης Κινδύνων</w:t>
      </w:r>
      <w:r w:rsidRPr="009C7A3A">
        <w:t>. Οι επιλογές αντιμετώπισης είναι οι εξής:</w:t>
      </w:r>
    </w:p>
    <w:p w14:paraId="2DE19004" w14:textId="77777777" w:rsidR="0071428C" w:rsidRPr="009C7A3A" w:rsidRDefault="0071428C" w:rsidP="00C633A0">
      <w:pPr>
        <w:pStyle w:val="ListParagraph"/>
        <w:numPr>
          <w:ilvl w:val="0"/>
          <w:numId w:val="24"/>
        </w:numPr>
        <w:spacing w:line="256" w:lineRule="auto"/>
        <w:jc w:val="both"/>
      </w:pPr>
      <w:r w:rsidRPr="009C7A3A">
        <w:rPr>
          <w:b/>
          <w:bCs/>
        </w:rPr>
        <w:t>Αποδοχή Κινδύνου</w:t>
      </w:r>
      <w:r w:rsidRPr="009C7A3A">
        <w:t xml:space="preserve"> – Ο οργανισμός είναι ευχαριστημένος με τις υφιστάμενες δικλείδες ασφαλείας που αποδέχεται το επίπεδο κίνδυνου.</w:t>
      </w:r>
    </w:p>
    <w:p w14:paraId="415EBA27" w14:textId="77777777" w:rsidR="0071428C" w:rsidRPr="009C7A3A" w:rsidRDefault="0071428C" w:rsidP="00C633A0">
      <w:pPr>
        <w:pStyle w:val="ListParagraph"/>
        <w:numPr>
          <w:ilvl w:val="0"/>
          <w:numId w:val="24"/>
        </w:numPr>
        <w:spacing w:line="256" w:lineRule="auto"/>
        <w:jc w:val="both"/>
      </w:pPr>
      <w:r w:rsidRPr="009C7A3A">
        <w:rPr>
          <w:b/>
          <w:bCs/>
        </w:rPr>
        <w:t>Αποφυγή Κινδύνου</w:t>
      </w:r>
      <w:r w:rsidRPr="009C7A3A">
        <w:t xml:space="preserve"> – Ο Οργανισμός αποφασίζει πως δεν θα ασχοληθεί με τον συγκεκριμένο κίνδυνο και επιθυμεί να τον αποφύγει.</w:t>
      </w:r>
    </w:p>
    <w:p w14:paraId="6A1835B2" w14:textId="77777777" w:rsidR="0071428C" w:rsidRPr="009C7A3A" w:rsidRDefault="0071428C" w:rsidP="00C633A0">
      <w:pPr>
        <w:pStyle w:val="ListParagraph"/>
        <w:numPr>
          <w:ilvl w:val="0"/>
          <w:numId w:val="24"/>
        </w:numPr>
        <w:spacing w:line="256" w:lineRule="auto"/>
        <w:jc w:val="both"/>
      </w:pPr>
      <w:r w:rsidRPr="009C7A3A">
        <w:rPr>
          <w:b/>
          <w:bCs/>
        </w:rPr>
        <w:t>Μείωση</w:t>
      </w:r>
      <w:r w:rsidRPr="009C7A3A">
        <w:t xml:space="preserve"> </w:t>
      </w:r>
      <w:r w:rsidRPr="009C7A3A">
        <w:rPr>
          <w:b/>
          <w:bCs/>
        </w:rPr>
        <w:t>Κινδύνου</w:t>
      </w:r>
      <w:r w:rsidRPr="009C7A3A">
        <w:t xml:space="preserve"> – Ο Οργανισμός πιστεύει πως υπάρχει περιθώριο βελτίωσης στις υφιστάμενες δικλείδες ασφαλείας και αποφασίζει να τις βελτιώσει.</w:t>
      </w:r>
    </w:p>
    <w:p w14:paraId="3DD0CB1A" w14:textId="77777777" w:rsidR="0071428C" w:rsidRPr="009C7A3A" w:rsidRDefault="0071428C" w:rsidP="00C633A0">
      <w:pPr>
        <w:pStyle w:val="ListParagraph"/>
        <w:numPr>
          <w:ilvl w:val="0"/>
          <w:numId w:val="24"/>
        </w:numPr>
        <w:spacing w:line="256" w:lineRule="auto"/>
        <w:jc w:val="both"/>
      </w:pPr>
      <w:r w:rsidRPr="009C7A3A">
        <w:rPr>
          <w:b/>
          <w:bCs/>
        </w:rPr>
        <w:t>Μεταφορά</w:t>
      </w:r>
      <w:r w:rsidRPr="009C7A3A">
        <w:t xml:space="preserve"> </w:t>
      </w:r>
      <w:r w:rsidRPr="009C7A3A">
        <w:rPr>
          <w:b/>
          <w:bCs/>
        </w:rPr>
        <w:t>Κινδύνου</w:t>
      </w:r>
      <w:r w:rsidRPr="009C7A3A">
        <w:t xml:space="preserve"> – Λόγο μειωμένων πόρων, ο Οργανισμός αποφασίζει να μεταφέρει τον κίνδυνο σε έναν άλλο οργανισμό ή υπεργολάβο.</w:t>
      </w:r>
    </w:p>
    <w:p w14:paraId="0E0C6B55" w14:textId="1B010E39" w:rsidR="0071428C" w:rsidRPr="00E66680" w:rsidRDefault="0071428C" w:rsidP="00E170A8">
      <w:pPr>
        <w:pStyle w:val="Heading1"/>
      </w:pPr>
      <w:bookmarkStart w:id="19" w:name="_Toc157767772"/>
      <w:r w:rsidRPr="00E66680">
        <w:t>Βήμα 5.11</w:t>
      </w:r>
      <w:bookmarkEnd w:id="19"/>
    </w:p>
    <w:p w14:paraId="0D7E48EA" w14:textId="77777777" w:rsidR="0071428C" w:rsidRPr="009C7A3A" w:rsidRDefault="0071428C" w:rsidP="00C633A0">
      <w:pPr>
        <w:jc w:val="both"/>
      </w:pPr>
      <w:r w:rsidRPr="009C7A3A">
        <w:t>Η στήλες από «</w:t>
      </w:r>
      <w:r w:rsidRPr="009C7A3A">
        <w:rPr>
          <w:lang w:val="en-US"/>
        </w:rPr>
        <w:t>Q</w:t>
      </w:r>
      <w:r w:rsidRPr="009C7A3A">
        <w:t>» μέχρι «</w:t>
      </w:r>
      <w:r w:rsidRPr="009C7A3A">
        <w:rPr>
          <w:lang w:val="en-US"/>
        </w:rPr>
        <w:t>V</w:t>
      </w:r>
      <w:r w:rsidRPr="009C7A3A">
        <w:t>» θα χρησιμοποιηθούν στην επανεκτίμηση κινδύνου με τις αναθεωρημένες δικλείδες ασφαλείας για να καταγραφεί τυχών βελτίωση στα επίπεδα κινδύνου.</w:t>
      </w:r>
    </w:p>
    <w:p w14:paraId="40BFF2DA" w14:textId="6E67185F" w:rsidR="0071428C" w:rsidRPr="00E66680" w:rsidRDefault="0071428C" w:rsidP="00E170A8">
      <w:pPr>
        <w:pStyle w:val="Heading1"/>
      </w:pPr>
      <w:bookmarkStart w:id="20" w:name="_Toc157767773"/>
      <w:r w:rsidRPr="00E66680">
        <w:t>Βήμα 5.12</w:t>
      </w:r>
      <w:bookmarkEnd w:id="20"/>
    </w:p>
    <w:p w14:paraId="6E913703" w14:textId="2FFB9B36" w:rsidR="0071428C" w:rsidRDefault="009C7A3A" w:rsidP="009C7A3A">
      <w:pPr>
        <w:jc w:val="both"/>
        <w:rPr>
          <w:b/>
          <w:bCs/>
        </w:rPr>
      </w:pPr>
      <w:r w:rsidRPr="009C7A3A">
        <w:t>Τυχόν</w:t>
      </w:r>
      <w:r w:rsidR="0071428C" w:rsidRPr="009C7A3A">
        <w:t xml:space="preserve"> σχόλια που μπορεί να υπάρξουν, μπορούν να καταγραφούν στην στήλη «</w:t>
      </w:r>
      <w:r w:rsidR="0071428C" w:rsidRPr="009C7A3A">
        <w:rPr>
          <w:lang w:val="en-US"/>
        </w:rPr>
        <w:t>W</w:t>
      </w:r>
      <w:r w:rsidR="0071428C" w:rsidRPr="009C7A3A">
        <w:t>»</w:t>
      </w:r>
    </w:p>
    <w:p w14:paraId="4F6F87E3" w14:textId="016DEFC3" w:rsidR="00EF791E" w:rsidRPr="00100010" w:rsidRDefault="00EF791E" w:rsidP="00E170A8">
      <w:pPr>
        <w:pStyle w:val="Heading1"/>
        <w:numPr>
          <w:ilvl w:val="0"/>
          <w:numId w:val="25"/>
        </w:numPr>
      </w:pPr>
      <w:bookmarkStart w:id="21" w:name="_Toc157767774"/>
      <w:r w:rsidRPr="00100010">
        <w:t>Βήμα 6</w:t>
      </w:r>
      <w:r w:rsidR="00422189">
        <w:rPr>
          <w:lang w:val="en-GB"/>
        </w:rPr>
        <w:t xml:space="preserve"> -</w:t>
      </w:r>
      <w:r w:rsidR="00422189" w:rsidRPr="00422189">
        <w:rPr>
          <w:bCs/>
        </w:rPr>
        <w:t xml:space="preserve"> </w:t>
      </w:r>
      <w:r w:rsidR="00422189" w:rsidRPr="009031A6">
        <w:rPr>
          <w:bCs/>
        </w:rPr>
        <w:t>Πλάνο Εκπαιδεύσεων Ευαισθητοποίησης</w:t>
      </w:r>
      <w:bookmarkEnd w:id="21"/>
    </w:p>
    <w:p w14:paraId="22DC1E08" w14:textId="72F05843" w:rsidR="00EF791E" w:rsidRDefault="00EF791E" w:rsidP="00C633A0">
      <w:pPr>
        <w:jc w:val="both"/>
      </w:pPr>
      <w:r>
        <w:t xml:space="preserve">Στο έγγραφο </w:t>
      </w:r>
      <w:r w:rsidRPr="009031A6">
        <w:rPr>
          <w:b/>
          <w:bCs/>
        </w:rPr>
        <w:t>Πλάνο Εκπαιδεύσεων Ευαισθητοποίησης.docx</w:t>
      </w:r>
      <w:r>
        <w:t xml:space="preserve"> θα πρέπει να </w:t>
      </w:r>
      <w:r w:rsidRPr="00EF791E">
        <w:t>θεσπιστεί πρόγραμμα ενημέρωσης σχετικά με την ασφάλεια πληροφοριών για όλα τα στελέχη εντός του οργανισμού, λαμβάνοντας υπόψη τα στοιχεία που περιγράφονται στις πολιτικές, τα πρότυπα, τις κατευθυντήριες γραμμές και τις διαδικασίες ασφάλειας πληροφοριών.</w:t>
      </w:r>
      <w:r>
        <w:t xml:space="preserve"> Επίσης, ο Οργανισμός θα πρέπει να </w:t>
      </w:r>
      <w:r w:rsidRPr="00EF791E">
        <w:t>παρέχει εκπαίδευση προς όλα τα στελέχη του οργανισμού, όπως ορίζεται στο πρόγραμμα ασφάλειας πληροφοριών.</w:t>
      </w:r>
    </w:p>
    <w:p w14:paraId="0976FAD4" w14:textId="25C082C2" w:rsidR="00EF791E" w:rsidRPr="009031A6" w:rsidRDefault="00EF791E" w:rsidP="00E170A8">
      <w:pPr>
        <w:pStyle w:val="Heading1"/>
        <w:numPr>
          <w:ilvl w:val="0"/>
          <w:numId w:val="25"/>
        </w:numPr>
      </w:pPr>
      <w:bookmarkStart w:id="22" w:name="_Toc157767775"/>
      <w:r w:rsidRPr="009031A6">
        <w:t>Βήμα 7</w:t>
      </w:r>
      <w:r w:rsidR="00422189">
        <w:rPr>
          <w:lang w:val="en-GB"/>
        </w:rPr>
        <w:t xml:space="preserve"> -</w:t>
      </w:r>
      <w:r w:rsidR="00422189" w:rsidRPr="00422189">
        <w:rPr>
          <w:bCs/>
        </w:rPr>
        <w:t xml:space="preserve"> </w:t>
      </w:r>
      <w:r w:rsidR="00422189" w:rsidRPr="009031A6">
        <w:rPr>
          <w:bCs/>
        </w:rPr>
        <w:t>Πολιτική Διαχείρισης Προμηθευτών</w:t>
      </w:r>
      <w:bookmarkEnd w:id="22"/>
    </w:p>
    <w:p w14:paraId="60948F4F" w14:textId="77777777" w:rsidR="001F6047" w:rsidRDefault="00EF791E" w:rsidP="00C633A0">
      <w:pPr>
        <w:jc w:val="both"/>
      </w:pPr>
      <w:r>
        <w:t xml:space="preserve">Στο έγγραφο </w:t>
      </w:r>
      <w:r w:rsidRPr="009031A6">
        <w:rPr>
          <w:b/>
          <w:bCs/>
        </w:rPr>
        <w:t>Πολιτική Διαχείρισης Προμηθευτών.docx</w:t>
      </w:r>
      <w:r>
        <w:t xml:space="preserve">, ο Οργανισμός θα πρέπει να </w:t>
      </w:r>
      <w:r w:rsidRPr="00EF791E">
        <w:t>επιδεικνύει τη δέουσα επιμέλεια σχετικά με τρίτα μέρη και προμηθευτές</w:t>
      </w:r>
      <w:r>
        <w:t xml:space="preserve"> και </w:t>
      </w:r>
      <w:r w:rsidR="00517FC9">
        <w:t>διασφαλίζει</w:t>
      </w:r>
      <w:r w:rsidRPr="00EF791E">
        <w:t xml:space="preserve"> </w:t>
      </w:r>
      <w:r>
        <w:t>τ</w:t>
      </w:r>
      <w:r w:rsidRPr="00EF791E">
        <w:t>η</w:t>
      </w:r>
      <w:r>
        <w:t>ν</w:t>
      </w:r>
      <w:r w:rsidRPr="00EF791E">
        <w:t xml:space="preserve"> ενσωμάτωση συμβατικών ρητρών ασφάλειας πληροφοριών στις σχέσεις με τρίτα μέρη και προμηθευτές.</w:t>
      </w:r>
    </w:p>
    <w:p w14:paraId="318861E1" w14:textId="7A81E927" w:rsidR="00EF791E" w:rsidRPr="009031A6" w:rsidRDefault="00EF791E" w:rsidP="00E170A8">
      <w:pPr>
        <w:pStyle w:val="Heading1"/>
        <w:numPr>
          <w:ilvl w:val="0"/>
          <w:numId w:val="25"/>
        </w:numPr>
      </w:pPr>
      <w:bookmarkStart w:id="23" w:name="_Toc157767776"/>
      <w:r w:rsidRPr="009031A6">
        <w:t>Βήμα 8</w:t>
      </w:r>
      <w:r w:rsidR="00422189" w:rsidRPr="00422189">
        <w:t xml:space="preserve"> - </w:t>
      </w:r>
      <w:r w:rsidR="00422189" w:rsidRPr="009031A6">
        <w:rPr>
          <w:bCs/>
        </w:rPr>
        <w:t>Πολιτική Διαχείρισης Στοιχείων Ενεργητικού</w:t>
      </w:r>
      <w:bookmarkEnd w:id="23"/>
    </w:p>
    <w:p w14:paraId="094136A0" w14:textId="37A411BC" w:rsidR="00EF791E" w:rsidRDefault="00EF791E" w:rsidP="00C633A0">
      <w:pPr>
        <w:jc w:val="both"/>
      </w:pPr>
      <w:r>
        <w:t xml:space="preserve">Στο έγγραφο </w:t>
      </w:r>
      <w:r w:rsidRPr="009031A6">
        <w:rPr>
          <w:b/>
          <w:bCs/>
        </w:rPr>
        <w:t>Πολιτική Διαχείρισης Στοιχείων Ενεργητικού.docx</w:t>
      </w:r>
      <w:r>
        <w:t>, θα πρέπει να:</w:t>
      </w:r>
    </w:p>
    <w:p w14:paraId="32066B9B" w14:textId="056F9973" w:rsidR="00EF791E" w:rsidRDefault="00EF791E" w:rsidP="00C633A0">
      <w:pPr>
        <w:pStyle w:val="ListParagraph"/>
        <w:numPr>
          <w:ilvl w:val="0"/>
          <w:numId w:val="9"/>
        </w:numPr>
        <w:jc w:val="both"/>
      </w:pPr>
      <w:r>
        <w:t>εξασφαλιστεί η προστασία δεδομένων καθ’ όλο τον κύκλο ζωής των πληροφοριών, συμπεριλαμβανομένης της συλλογής, καταχώρησης, οργάνωσης, δομής, αποθήκευσης, προσαρμογής ή μεταβολής, ανάκτησης, αναζήτησης, χρήσης, κοινοποίησης με διαβίβαση, διάδοσης ή κάθε άλλη μορφή διάθεσης, συσχέτισης ή συνδυασμού, περιορισμού, διαγραφής ή καταστροφής,</w:t>
      </w:r>
    </w:p>
    <w:p w14:paraId="255E81A2" w14:textId="65392C1C" w:rsidR="00EF791E" w:rsidRDefault="00EF791E" w:rsidP="00C633A0">
      <w:pPr>
        <w:pStyle w:val="ListParagraph"/>
        <w:numPr>
          <w:ilvl w:val="0"/>
          <w:numId w:val="9"/>
        </w:numPr>
        <w:jc w:val="both"/>
      </w:pPr>
      <w:r>
        <w:t>εξασφαλιστεί ότι τα δεδομένα ταξινομούνται και επισημαίνονται κατά τρόπο ώστε να αντικατοπτρίζεται η ευαισθησία τους ώστε να εξασφαλίζεται η κατάλληλη επεξεργασία τους,</w:t>
      </w:r>
    </w:p>
    <w:p w14:paraId="5D5E271B" w14:textId="2AC608BE" w:rsidR="00EF791E" w:rsidRDefault="00EF791E" w:rsidP="00C633A0">
      <w:pPr>
        <w:pStyle w:val="ListParagraph"/>
        <w:numPr>
          <w:ilvl w:val="0"/>
          <w:numId w:val="9"/>
        </w:numPr>
        <w:jc w:val="both"/>
      </w:pPr>
      <w:r w:rsidRPr="00EF791E">
        <w:t>καταστεί δυνατή η αποκατάσταση των πληροφοριών στο πλαίσιο συμβάντων και περιστατικών ασφάλειας</w:t>
      </w:r>
      <w:r>
        <w:t>,</w:t>
      </w:r>
    </w:p>
    <w:p w14:paraId="0A4A1ACC" w14:textId="5707036B" w:rsidR="00EF791E" w:rsidRDefault="00EF791E" w:rsidP="00C633A0">
      <w:pPr>
        <w:pStyle w:val="ListParagraph"/>
        <w:numPr>
          <w:ilvl w:val="0"/>
          <w:numId w:val="9"/>
        </w:numPr>
        <w:jc w:val="both"/>
      </w:pPr>
      <w:r w:rsidRPr="00EF791E">
        <w:t>εφαρμοστούν επαρκή μέτρα στο πλαίσιο της διαβίβασης και ανταλλαγής πληροφοριών εσωτερικά ή με τρίτα μέρη, προκειμένου να διασφαλιστεί η ασφαλής μεταφορά δεδομένων</w:t>
      </w:r>
      <w:r>
        <w:t>,</w:t>
      </w:r>
    </w:p>
    <w:p w14:paraId="6F7C1985" w14:textId="00404662" w:rsidR="00EF791E" w:rsidRDefault="00EF791E" w:rsidP="00C633A0">
      <w:pPr>
        <w:pStyle w:val="ListParagraph"/>
        <w:numPr>
          <w:ilvl w:val="0"/>
          <w:numId w:val="9"/>
        </w:numPr>
        <w:jc w:val="both"/>
      </w:pPr>
      <w:r w:rsidRPr="00EF791E">
        <w:t>εξασφαλιστεί η προστασία των δεδομένων από εκούσια ή ακούσια απώλεια και διαρροή δεδομένων</w:t>
      </w:r>
      <w:r w:rsidR="00CA1AC9">
        <w:t>,</w:t>
      </w:r>
    </w:p>
    <w:p w14:paraId="540DC490" w14:textId="1A5EFC43" w:rsidR="00CA1AC9" w:rsidRDefault="00CA1AC9" w:rsidP="00C633A0">
      <w:pPr>
        <w:pStyle w:val="ListParagraph"/>
        <w:numPr>
          <w:ilvl w:val="0"/>
          <w:numId w:val="9"/>
        </w:numPr>
        <w:jc w:val="both"/>
      </w:pPr>
      <w:r>
        <w:t>διασφαλιστεί ότι τα στοιχεία ενεργητικού είναι ασφαλή καθ’ όλη τη διάρκεια του κύ</w:t>
      </w:r>
      <w:r w:rsidR="00A71BEE">
        <w:t>κλου ζωής τους, συμπεριλαμβανομ</w:t>
      </w:r>
      <w:r>
        <w:t>ένης της προμήθειας, της ανάπτυξης, της συντήρησης και της διάθεσης τους,</w:t>
      </w:r>
    </w:p>
    <w:p w14:paraId="479115AA" w14:textId="67C9A3E6" w:rsidR="00CA1AC9" w:rsidRDefault="00CA1AC9" w:rsidP="00C633A0">
      <w:pPr>
        <w:pStyle w:val="ListParagraph"/>
        <w:numPr>
          <w:ilvl w:val="0"/>
          <w:numId w:val="9"/>
        </w:numPr>
        <w:jc w:val="both"/>
      </w:pPr>
      <w:r w:rsidRPr="00CA1AC9">
        <w:t>διασφαλιστεί ότι τα στοιχεία ενεργητικού καταγράφονται σε κατάλογο και ότι η ιδιοκτησία καθορίζεται με σκοπό την επίτευξη της ιχνηλασιμότητας και της ευθύνης για τα στοιχεία</w:t>
      </w:r>
      <w:r>
        <w:t>,</w:t>
      </w:r>
    </w:p>
    <w:p w14:paraId="554C682E" w14:textId="47E21F96" w:rsidR="00CA1AC9" w:rsidRDefault="00CA1AC9" w:rsidP="00C633A0">
      <w:pPr>
        <w:pStyle w:val="ListParagraph"/>
        <w:numPr>
          <w:ilvl w:val="0"/>
          <w:numId w:val="9"/>
        </w:numPr>
        <w:jc w:val="both"/>
      </w:pPr>
      <w:r w:rsidRPr="00CA1AC9">
        <w:t>διασφαλιστεί ότι τα στοιχεία ενεργητικού είναι υπό παρακολούθηση για επιθέσεις, ανωμαλίες και απειλές κατά της ασφάλειας, προκειμένου να ενεργοποιηθούν οι διαδικασίες για την αντιμετώπιση συμβάντων και περιστατικών</w:t>
      </w:r>
      <w:r>
        <w:t>,</w:t>
      </w:r>
    </w:p>
    <w:p w14:paraId="7B6180AF" w14:textId="33AB33FD" w:rsidR="00CA1AC9" w:rsidRDefault="00CA1AC9" w:rsidP="00C633A0">
      <w:pPr>
        <w:pStyle w:val="ListParagraph"/>
        <w:numPr>
          <w:ilvl w:val="0"/>
          <w:numId w:val="9"/>
        </w:numPr>
        <w:jc w:val="both"/>
      </w:pPr>
      <w:r>
        <w:t>διασφαλιστεί η διαθεσιμότητα δικτύων και συστημάτων πληροφοριών με την επίτευξη επαρκούς διαθεσιμότητας πόρων, εφεδρείας και συστημάτων / διαδικασιών υψηλής διαθεσιμότητας,</w:t>
      </w:r>
    </w:p>
    <w:p w14:paraId="174A950B" w14:textId="19EA1B5F" w:rsidR="00CA1AC9" w:rsidRDefault="00CA1AC9" w:rsidP="00C633A0">
      <w:pPr>
        <w:pStyle w:val="ListParagraph"/>
        <w:numPr>
          <w:ilvl w:val="0"/>
          <w:numId w:val="9"/>
        </w:numPr>
        <w:jc w:val="both"/>
      </w:pPr>
      <w:r w:rsidRPr="00CA1AC9">
        <w:t>διασφαλιστεί η εμπιστευτικότητα, ακεραιότητα και αυθεντικότητα των πληροφοριών με την υιοθέτηση κατάλληλων κρυπτογραφικών λύσεων</w:t>
      </w:r>
      <w:r>
        <w:t>, και</w:t>
      </w:r>
    </w:p>
    <w:p w14:paraId="4528C32F" w14:textId="046729E7" w:rsidR="00CA1AC9" w:rsidRDefault="00CA1AC9" w:rsidP="00C633A0">
      <w:pPr>
        <w:pStyle w:val="ListParagraph"/>
        <w:numPr>
          <w:ilvl w:val="0"/>
          <w:numId w:val="9"/>
        </w:numPr>
        <w:jc w:val="both"/>
      </w:pPr>
      <w:r w:rsidRPr="00CA1AC9">
        <w:t>εξασφαλιστεί η κατάλληλη χωρητικότητα και επίδοση των υπηρεσιών των συστημάτων και διαδικασιών πληροφοριών.</w:t>
      </w:r>
    </w:p>
    <w:p w14:paraId="4C1BCF01" w14:textId="2E017507" w:rsidR="009031A6" w:rsidRPr="009031A6" w:rsidRDefault="009031A6" w:rsidP="00E170A8">
      <w:pPr>
        <w:pStyle w:val="Heading1"/>
      </w:pPr>
      <w:bookmarkStart w:id="24" w:name="_Toc157767777"/>
      <w:r w:rsidRPr="009031A6">
        <w:t>Βήμα 8.1</w:t>
      </w:r>
      <w:bookmarkEnd w:id="24"/>
    </w:p>
    <w:p w14:paraId="1914D410" w14:textId="2B613ADC" w:rsidR="00CA1AC9" w:rsidRDefault="00CA1AC9" w:rsidP="00C633A0">
      <w:pPr>
        <w:jc w:val="both"/>
      </w:pPr>
      <w:r>
        <w:t xml:space="preserve">Σε συνδυασμό με τα </w:t>
      </w:r>
      <w:r w:rsidRPr="00CA1AC9">
        <w:rPr>
          <w:b/>
          <w:bCs/>
        </w:rPr>
        <w:t xml:space="preserve">Γενικά Σχόλια, </w:t>
      </w:r>
      <w:r>
        <w:t>θα χρειαστεί να εισάγετε τις παρακάτω πληροφορίες:</w:t>
      </w:r>
    </w:p>
    <w:p w14:paraId="43F24D4D" w14:textId="32872328" w:rsidR="00CA1AC9" w:rsidRDefault="00CA1AC9" w:rsidP="00C633A0">
      <w:pPr>
        <w:pStyle w:val="ListParagraph"/>
        <w:numPr>
          <w:ilvl w:val="0"/>
          <w:numId w:val="10"/>
        </w:numPr>
        <w:jc w:val="both"/>
      </w:pPr>
      <w:r>
        <w:t xml:space="preserve">Στην υποενότητα </w:t>
      </w:r>
      <w:r w:rsidRPr="009031A6">
        <w:rPr>
          <w:b/>
          <w:bCs/>
          <w:i/>
          <w:iCs/>
        </w:rPr>
        <w:t>Διαβάθμιση πληροφοριών</w:t>
      </w:r>
      <w:r>
        <w:t xml:space="preserve">, θα πρέπει να καταγράψετε τα επίπεδα διαβάθμισης που </w:t>
      </w:r>
      <w:r w:rsidR="00E91A78">
        <w:t>χρησιμοποιούνται</w:t>
      </w:r>
      <w:r>
        <w:t xml:space="preserve"> από τον Οργανισμό σας.</w:t>
      </w:r>
    </w:p>
    <w:p w14:paraId="0FA64433" w14:textId="6463E508" w:rsidR="00CA1AC9" w:rsidRPr="009031A6" w:rsidRDefault="00CA1AC9" w:rsidP="00E170A8">
      <w:pPr>
        <w:pStyle w:val="Heading1"/>
        <w:numPr>
          <w:ilvl w:val="0"/>
          <w:numId w:val="25"/>
        </w:numPr>
      </w:pPr>
      <w:bookmarkStart w:id="25" w:name="_Toc157767778"/>
      <w:r w:rsidRPr="009031A6">
        <w:t>Βήμα 9</w:t>
      </w:r>
      <w:r w:rsidR="00422189" w:rsidRPr="00422189">
        <w:t xml:space="preserve"> - </w:t>
      </w:r>
      <w:r w:rsidR="00422189" w:rsidRPr="009031A6">
        <w:rPr>
          <w:bCs/>
        </w:rPr>
        <w:t>Πολιτική Διαχείρισης Αλλαγών και Διαμόρφωσης</w:t>
      </w:r>
      <w:bookmarkEnd w:id="25"/>
    </w:p>
    <w:p w14:paraId="18A6B8E3" w14:textId="5A340DFE" w:rsidR="00CA1AC9" w:rsidRDefault="00CA1AC9" w:rsidP="00C633A0">
      <w:pPr>
        <w:jc w:val="both"/>
      </w:pPr>
      <w:r>
        <w:t xml:space="preserve">Στο έγγραφο </w:t>
      </w:r>
      <w:r w:rsidRPr="009031A6">
        <w:rPr>
          <w:b/>
          <w:bCs/>
        </w:rPr>
        <w:t>Πολιτική Διαχείρισης Αλλαγών και Διαμόρφωσης.</w:t>
      </w:r>
      <w:r w:rsidRPr="009031A6">
        <w:rPr>
          <w:b/>
          <w:bCs/>
          <w:lang w:val="en-US"/>
        </w:rPr>
        <w:t>docx</w:t>
      </w:r>
      <w:r>
        <w:t xml:space="preserve"> θα πρέπει να </w:t>
      </w:r>
      <w:r w:rsidRPr="00CA1AC9">
        <w:t>διασφαλιστεί ότι οι αλλαγές στις διαδικασίες και τα συστήματα πληροφοριών εφαρμόζονται με ασφάλεια, χωρίς να θίγεται το απόρρητο, η ακεραιότητα, η διαθεσιμότητα ή η αυθεντικότητα των πληροφοριών.</w:t>
      </w:r>
      <w:r>
        <w:t xml:space="preserve"> Επίσης, πρέπει να εντοπίζονται, να διατηρούνται και να επαληθεύονται οι πληροφορίες για τα στοιχεία ενεργητικού και τις διαμορφώσεις του οργανισμού.</w:t>
      </w:r>
    </w:p>
    <w:p w14:paraId="185A0CDC" w14:textId="6F605209" w:rsidR="009031A6" w:rsidRDefault="009031A6" w:rsidP="00E170A8">
      <w:pPr>
        <w:pStyle w:val="Heading1"/>
      </w:pPr>
      <w:bookmarkStart w:id="26" w:name="_Toc157767779"/>
      <w:r w:rsidRPr="009031A6">
        <w:t>Βήμα 9.1</w:t>
      </w:r>
      <w:bookmarkEnd w:id="26"/>
    </w:p>
    <w:p w14:paraId="69C600CE" w14:textId="77777777" w:rsidR="004930BE" w:rsidRDefault="004930BE" w:rsidP="00C633A0">
      <w:pPr>
        <w:jc w:val="both"/>
      </w:pPr>
      <w:r>
        <w:t xml:space="preserve">Σε συνδυασμό με τα </w:t>
      </w:r>
      <w:r w:rsidRPr="00CA1AC9">
        <w:rPr>
          <w:b/>
          <w:bCs/>
        </w:rPr>
        <w:t xml:space="preserve">Γενικά Σχόλια, </w:t>
      </w:r>
      <w:r>
        <w:t>θα χρειαστεί να εισάγετε τις παρακάτω πληροφορίες:</w:t>
      </w:r>
    </w:p>
    <w:p w14:paraId="5D380C8B" w14:textId="618D0C9A" w:rsidR="004930BE" w:rsidRPr="000178F6" w:rsidRDefault="004930BE" w:rsidP="00C633A0">
      <w:pPr>
        <w:pStyle w:val="ListParagraph"/>
        <w:numPr>
          <w:ilvl w:val="0"/>
          <w:numId w:val="19"/>
        </w:numPr>
        <w:jc w:val="both"/>
        <w:rPr>
          <w:b/>
          <w:bCs/>
        </w:rPr>
      </w:pPr>
      <w:r w:rsidRPr="004930BE">
        <w:rPr>
          <w:bCs/>
        </w:rPr>
        <w:t xml:space="preserve">Στην υποενότητα </w:t>
      </w:r>
      <w:r w:rsidRPr="004930BE">
        <w:rPr>
          <w:b/>
          <w:bCs/>
        </w:rPr>
        <w:t>Ρόλοι και αρμοδιότητες</w:t>
      </w:r>
      <w:r w:rsidR="006F394D">
        <w:rPr>
          <w:b/>
          <w:bCs/>
        </w:rPr>
        <w:t xml:space="preserve"> </w:t>
      </w:r>
      <w:r w:rsidR="006F394D">
        <w:rPr>
          <w:bCs/>
        </w:rPr>
        <w:t xml:space="preserve">ο κάθε οργανισμός δύναται να καθορίσει </w:t>
      </w:r>
      <w:r w:rsidRPr="004930BE">
        <w:rPr>
          <w:bCs/>
        </w:rPr>
        <w:t xml:space="preserve"> </w:t>
      </w:r>
      <w:r w:rsidRPr="002A1D73">
        <w:rPr>
          <w:b/>
          <w:bCs/>
        </w:rPr>
        <w:t>μόνο</w:t>
      </w:r>
      <w:r w:rsidRPr="004930BE">
        <w:rPr>
          <w:bCs/>
        </w:rPr>
        <w:t xml:space="preserve"> τους</w:t>
      </w:r>
      <w:r w:rsidR="006F394D">
        <w:rPr>
          <w:bCs/>
        </w:rPr>
        <w:t xml:space="preserve"> ρόλους οι οποίοι ευθυγραμμίζονται με τις ανάγκες και την δομή του</w:t>
      </w:r>
      <w:r w:rsidR="002A1D73">
        <w:rPr>
          <w:bCs/>
        </w:rPr>
        <w:t xml:space="preserve"> και να απαλείψει τους ρόλους οι οποίοι δεν εφαρμόζονται σε κάθε περίπτωση</w:t>
      </w:r>
      <w:r w:rsidRPr="004930BE">
        <w:rPr>
          <w:bCs/>
        </w:rPr>
        <w:t xml:space="preserve">. </w:t>
      </w:r>
      <w:r w:rsidR="006F394D">
        <w:rPr>
          <w:bCs/>
        </w:rPr>
        <w:t>Επιπρόσθετα, ανάλογα με το μέγεθο</w:t>
      </w:r>
      <w:r w:rsidRPr="004930BE">
        <w:rPr>
          <w:bCs/>
        </w:rPr>
        <w:t xml:space="preserve">ς του κάθε οργανισμού, </w:t>
      </w:r>
      <w:r w:rsidR="006F394D">
        <w:rPr>
          <w:bCs/>
        </w:rPr>
        <w:t>θα υπάρχουν</w:t>
      </w:r>
      <w:r w:rsidRPr="004930BE">
        <w:rPr>
          <w:bCs/>
        </w:rPr>
        <w:t xml:space="preserve"> περιπτώσεις </w:t>
      </w:r>
      <w:r w:rsidR="006F394D">
        <w:rPr>
          <w:bCs/>
        </w:rPr>
        <w:t xml:space="preserve">κατά τις οποίες </w:t>
      </w:r>
      <w:r w:rsidRPr="004930BE">
        <w:rPr>
          <w:bCs/>
        </w:rPr>
        <w:t>δεν</w:t>
      </w:r>
      <w:r w:rsidR="006F394D">
        <w:rPr>
          <w:bCs/>
        </w:rPr>
        <w:t xml:space="preserve"> θα είναι εφικτός ο διορισμός ξεχωριστών ατόμων</w:t>
      </w:r>
      <w:r w:rsidRPr="004930BE">
        <w:rPr>
          <w:bCs/>
        </w:rPr>
        <w:t xml:space="preserve"> για τον κάθε ρόλο</w:t>
      </w:r>
      <w:r w:rsidR="006F394D">
        <w:rPr>
          <w:bCs/>
        </w:rPr>
        <w:t>. Σε μια τέτοια περίπτωση ο οργανισμός δύναται να καθορίσει πέραν του ενός ρόλου σε ένα άτομο, νοουμένου ότι δεν θα προκύπτει σύγκρουση συμφέροντος μεταξύ των ρόλων αυτών.</w:t>
      </w:r>
    </w:p>
    <w:p w14:paraId="1BCD4204" w14:textId="6132A7E8" w:rsidR="004930BE" w:rsidRPr="009031A6" w:rsidRDefault="004930BE" w:rsidP="00E170A8">
      <w:pPr>
        <w:pStyle w:val="Heading1"/>
      </w:pPr>
      <w:bookmarkStart w:id="27" w:name="_Toc157767780"/>
      <w:r>
        <w:t>Βήμα 9.2</w:t>
      </w:r>
      <w:bookmarkEnd w:id="27"/>
    </w:p>
    <w:p w14:paraId="7F86725C" w14:textId="639CFB1A" w:rsidR="00CA1AC9" w:rsidRDefault="00CA1AC9" w:rsidP="00C633A0">
      <w:pPr>
        <w:jc w:val="both"/>
      </w:pPr>
      <w:r>
        <w:t xml:space="preserve">Σε συνδυασμό με τα </w:t>
      </w:r>
      <w:r w:rsidRPr="00CA1AC9">
        <w:rPr>
          <w:b/>
          <w:bCs/>
        </w:rPr>
        <w:t xml:space="preserve">Γενικά Σχόλια, </w:t>
      </w:r>
      <w:r>
        <w:t>θα χρειαστεί να εισάγετε τις παρακάτω πληροφορίες:</w:t>
      </w:r>
    </w:p>
    <w:p w14:paraId="1A099E8B" w14:textId="0C1526F6" w:rsidR="00CA1AC9" w:rsidRDefault="00CA1AC9" w:rsidP="00C633A0">
      <w:pPr>
        <w:pStyle w:val="ListParagraph"/>
        <w:numPr>
          <w:ilvl w:val="0"/>
          <w:numId w:val="10"/>
        </w:numPr>
        <w:jc w:val="both"/>
      </w:pPr>
      <w:r>
        <w:t xml:space="preserve">Στην υποενότητα </w:t>
      </w:r>
      <w:r w:rsidRPr="009031A6">
        <w:rPr>
          <w:b/>
          <w:bCs/>
          <w:i/>
          <w:iCs/>
        </w:rPr>
        <w:t>Διαδικασία ελέγχου αλλαγής και διαμόρφωσης – Βήμα 1</w:t>
      </w:r>
      <w:r>
        <w:t xml:space="preserve"> θα πρέπει να καταγραφεί το αρμόδιο τμήμα Πληροφορικής και Λογιστικής </w:t>
      </w:r>
      <w:r w:rsidR="00ED5363">
        <w:t>έτσι</w:t>
      </w:r>
      <w:r>
        <w:t xml:space="preserve"> όπως καταγράφονται στο Οργανόγραμμα στο </w:t>
      </w:r>
      <w:r w:rsidRPr="009031A6">
        <w:rPr>
          <w:b/>
          <w:bCs/>
        </w:rPr>
        <w:t>Βήμα 2.1</w:t>
      </w:r>
      <w:r w:rsidR="00504BB8">
        <w:rPr>
          <w:b/>
          <w:bCs/>
        </w:rPr>
        <w:t xml:space="preserve"> (Οδηγός Συμπλήρωσης Εγγράφων.</w:t>
      </w:r>
      <w:r w:rsidR="00504BB8">
        <w:rPr>
          <w:b/>
          <w:bCs/>
          <w:lang w:val="en-GB"/>
        </w:rPr>
        <w:t>docx</w:t>
      </w:r>
      <w:r w:rsidR="00504BB8" w:rsidRPr="00504BB8">
        <w:rPr>
          <w:b/>
          <w:bCs/>
        </w:rPr>
        <w:t>)</w:t>
      </w:r>
      <w:r>
        <w:t>.</w:t>
      </w:r>
    </w:p>
    <w:p w14:paraId="0825BEDB" w14:textId="769EFC33" w:rsidR="00CA1AC9" w:rsidRPr="009031A6" w:rsidRDefault="00CA1AC9" w:rsidP="00E170A8">
      <w:pPr>
        <w:pStyle w:val="Heading1"/>
        <w:numPr>
          <w:ilvl w:val="0"/>
          <w:numId w:val="25"/>
        </w:numPr>
      </w:pPr>
      <w:bookmarkStart w:id="28" w:name="_Toc157767781"/>
      <w:r w:rsidRPr="009031A6">
        <w:t>Βήμα 10</w:t>
      </w:r>
      <w:r w:rsidR="00422189">
        <w:rPr>
          <w:lang w:val="en-GB"/>
        </w:rPr>
        <w:t xml:space="preserve"> - </w:t>
      </w:r>
      <w:r w:rsidR="00422189" w:rsidRPr="009031A6">
        <w:rPr>
          <w:bCs/>
        </w:rPr>
        <w:t>Πολιτική Ελέγχου Πρόσβασης</w:t>
      </w:r>
      <w:bookmarkEnd w:id="28"/>
    </w:p>
    <w:p w14:paraId="11F904C5" w14:textId="77777777" w:rsidR="00CA1AC9" w:rsidRDefault="00CA1AC9" w:rsidP="00C633A0">
      <w:pPr>
        <w:jc w:val="both"/>
      </w:pPr>
      <w:r>
        <w:t xml:space="preserve">Στο έγγραφο </w:t>
      </w:r>
      <w:r w:rsidRPr="009031A6">
        <w:rPr>
          <w:b/>
          <w:bCs/>
        </w:rPr>
        <w:t>Πολιτική Ελέγχου Πρόσβασης.docx</w:t>
      </w:r>
      <w:r>
        <w:t xml:space="preserve"> θα πρέπει να </w:t>
      </w:r>
    </w:p>
    <w:p w14:paraId="65ABEDC2" w14:textId="46C1C128" w:rsidR="00CA1AC9" w:rsidRDefault="00CA1AC9" w:rsidP="00C633A0">
      <w:pPr>
        <w:pStyle w:val="ListParagraph"/>
        <w:numPr>
          <w:ilvl w:val="0"/>
          <w:numId w:val="10"/>
        </w:numPr>
        <w:jc w:val="both"/>
      </w:pPr>
      <w:r w:rsidRPr="00CA1AC9">
        <w:t>επαληθευτεί η αυθεντικότητα και εξουσιοδότηση χρηστών, με βάση το ελάχιστο προνόμιο και τους οργανωτικούς ρόλους και αρμοδιότητες</w:t>
      </w:r>
      <w:r>
        <w:t>,</w:t>
      </w:r>
    </w:p>
    <w:p w14:paraId="1CB8F10B" w14:textId="2021FF01" w:rsidR="00CA1AC9" w:rsidRDefault="00CA1AC9" w:rsidP="00C633A0">
      <w:pPr>
        <w:pStyle w:val="ListParagraph"/>
        <w:numPr>
          <w:ilvl w:val="0"/>
          <w:numId w:val="10"/>
        </w:numPr>
        <w:jc w:val="both"/>
      </w:pPr>
      <w:r w:rsidRPr="00CA1AC9">
        <w:t>εξασφαλιστούν επαρκή μέτρα στο πλαίσιο της εξωτερικής π</w:t>
      </w:r>
      <w:r w:rsidR="00EA5B10">
        <w:t>ρόσβασης σε οργανωτικούς πόρους</w:t>
      </w:r>
      <w:r>
        <w:t>,</w:t>
      </w:r>
    </w:p>
    <w:p w14:paraId="79F6962A" w14:textId="0CF7A440" w:rsidR="00CA1AC9" w:rsidRDefault="00CA1AC9" w:rsidP="00C633A0">
      <w:pPr>
        <w:pStyle w:val="ListParagraph"/>
        <w:numPr>
          <w:ilvl w:val="0"/>
          <w:numId w:val="10"/>
        </w:numPr>
        <w:jc w:val="both"/>
      </w:pPr>
      <w:r w:rsidRPr="00CA1AC9">
        <w:t>εξασφαλιστούν επαρκή μέτρα για τους χρήστες που έχουν προνομιακή πρόσβαση σε οργανωτικούς πόρους, συστήματα και δίκτυα</w:t>
      </w:r>
      <w:r>
        <w:t>,</w:t>
      </w:r>
    </w:p>
    <w:p w14:paraId="16C80F22" w14:textId="1364EBD7" w:rsidR="00CA1AC9" w:rsidRDefault="00CA1AC9" w:rsidP="00C633A0">
      <w:pPr>
        <w:pStyle w:val="ListParagraph"/>
        <w:numPr>
          <w:ilvl w:val="0"/>
          <w:numId w:val="10"/>
        </w:numPr>
        <w:jc w:val="both"/>
      </w:pPr>
      <w:r w:rsidRPr="00CA1AC9">
        <w:t>εξασφαλιστεί ότι γίνεται επαλήθευση της ταυτότητας των εξουσιοδοτημένων ατόμων με ασφάλεια και με τη χρήση μέτρων ισχυρής επαλήθευσης ταυτότητας</w:t>
      </w:r>
      <w:r>
        <w:t>,</w:t>
      </w:r>
    </w:p>
    <w:p w14:paraId="558BCED4" w14:textId="395F21C8" w:rsidR="00CA1AC9" w:rsidRDefault="00CA1AC9" w:rsidP="00C633A0">
      <w:pPr>
        <w:pStyle w:val="ListParagraph"/>
        <w:numPr>
          <w:ilvl w:val="0"/>
          <w:numId w:val="10"/>
        </w:numPr>
        <w:jc w:val="both"/>
      </w:pPr>
      <w:r w:rsidRPr="00CA1AC9">
        <w:t>διασφαλιστεί ασφαλής διαχείριση διαπιστευτηρίων για πρόσβαση σε εταιρικούς πόρους, και ότι επαληθεύεται η ταυτότητα των χρηστών με ασφάλεια για χρήση υπηρεσιών του οργανισμού</w:t>
      </w:r>
      <w:r>
        <w:t>,</w:t>
      </w:r>
    </w:p>
    <w:p w14:paraId="24C0A216" w14:textId="350AB228" w:rsidR="00CA1AC9" w:rsidRDefault="00CA1AC9" w:rsidP="00C633A0">
      <w:pPr>
        <w:pStyle w:val="ListParagraph"/>
        <w:numPr>
          <w:ilvl w:val="0"/>
          <w:numId w:val="10"/>
        </w:numPr>
        <w:jc w:val="both"/>
      </w:pPr>
      <w:r>
        <w:t>διασφαλιστεί η μη-άρνηση ανιχνευσιμότητας των ενεργειών των χρηστών που εκτελούνται στο πλαίσιο των οργανωτικών πόρων, ώστε να είναι δυνατή η ανίχνευση και η διερεύνηση εκούσιων ή ακούσιων δραστηριοτήτων που έχουν αρνητικό αντίκτυπο, και</w:t>
      </w:r>
    </w:p>
    <w:p w14:paraId="766168AB" w14:textId="16DCF4E7" w:rsidR="00CA1AC9" w:rsidRDefault="00CA1AC9" w:rsidP="00C633A0">
      <w:pPr>
        <w:pStyle w:val="ListParagraph"/>
        <w:numPr>
          <w:ilvl w:val="0"/>
          <w:numId w:val="10"/>
        </w:numPr>
        <w:jc w:val="both"/>
      </w:pPr>
      <w:r>
        <w:t>διασφαλιστεί ότι οι ρόλοι και η έγκριση της ταυτότητας αντικατοπτρίζουν τον κύκλο ζωής της ταυτότητας του χρήστη.</w:t>
      </w:r>
    </w:p>
    <w:p w14:paraId="35ABFD90" w14:textId="5B4358A6" w:rsidR="00233C6B" w:rsidRPr="009031A6" w:rsidRDefault="00233C6B" w:rsidP="00E170A8">
      <w:pPr>
        <w:pStyle w:val="Heading1"/>
        <w:numPr>
          <w:ilvl w:val="0"/>
          <w:numId w:val="25"/>
        </w:numPr>
      </w:pPr>
      <w:bookmarkStart w:id="29" w:name="_Toc157767782"/>
      <w:r w:rsidRPr="009031A6">
        <w:t>Βήμα 11</w:t>
      </w:r>
      <w:r w:rsidR="00422189">
        <w:rPr>
          <w:lang w:val="en-GB"/>
        </w:rPr>
        <w:t xml:space="preserve"> - </w:t>
      </w:r>
      <w:r w:rsidR="00422189" w:rsidRPr="009031A6">
        <w:rPr>
          <w:bCs/>
        </w:rPr>
        <w:t>Πολιτική Διαχείρισης Ευπαθειών</w:t>
      </w:r>
      <w:bookmarkEnd w:id="29"/>
    </w:p>
    <w:p w14:paraId="73840E09" w14:textId="48F9E015" w:rsidR="00233C6B" w:rsidRDefault="00233C6B" w:rsidP="00C633A0">
      <w:pPr>
        <w:jc w:val="both"/>
      </w:pPr>
      <w:r>
        <w:t xml:space="preserve">Στο έγγραφο </w:t>
      </w:r>
      <w:r w:rsidRPr="009031A6">
        <w:rPr>
          <w:b/>
          <w:bCs/>
        </w:rPr>
        <w:t>Πολιτική Διαχείρισης Ευπαθειών.docx</w:t>
      </w:r>
      <w:r>
        <w:t xml:space="preserve"> θα πρέπει να:</w:t>
      </w:r>
    </w:p>
    <w:p w14:paraId="351651D5" w14:textId="0B29AE15" w:rsidR="00233C6B" w:rsidRDefault="00233C6B" w:rsidP="00C633A0">
      <w:pPr>
        <w:pStyle w:val="ListParagraph"/>
        <w:numPr>
          <w:ilvl w:val="0"/>
          <w:numId w:val="11"/>
        </w:numPr>
        <w:jc w:val="both"/>
      </w:pPr>
      <w:r w:rsidRPr="00233C6B">
        <w:t>διασφαλιστεί ότι οι ευπάθειες συστημάτων είναι γνωστές στον οργανισμό, προκειμένου να τύχουν κατάλληλου χειρισμού</w:t>
      </w:r>
      <w:r>
        <w:t xml:space="preserve">, </w:t>
      </w:r>
    </w:p>
    <w:p w14:paraId="59080EA7" w14:textId="0ACC2043" w:rsidR="00233C6B" w:rsidRDefault="00233C6B" w:rsidP="00C633A0">
      <w:pPr>
        <w:pStyle w:val="ListParagraph"/>
        <w:numPr>
          <w:ilvl w:val="0"/>
          <w:numId w:val="11"/>
        </w:numPr>
        <w:jc w:val="both"/>
      </w:pPr>
      <w:r w:rsidRPr="00233C6B">
        <w:t>διασφαλιστεί ότι οι ευπάθειες καταγράφονται και υποβάλλονται σε σχετικές εκθέσεις, ώστε να είναι δυνατή η λήψη τεκμηριωμένων αποφάσεων από τη διοίκηση όσον αφορά τον χειρισμό τους.</w:t>
      </w:r>
      <w:r>
        <w:t>, και</w:t>
      </w:r>
    </w:p>
    <w:p w14:paraId="53FE4E28" w14:textId="65AEDAD5" w:rsidR="00233C6B" w:rsidRDefault="00233C6B" w:rsidP="00C633A0">
      <w:pPr>
        <w:pStyle w:val="ListParagraph"/>
        <w:numPr>
          <w:ilvl w:val="0"/>
          <w:numId w:val="11"/>
        </w:numPr>
        <w:jc w:val="both"/>
      </w:pPr>
      <w:r w:rsidRPr="00233C6B">
        <w:t>εξασφαλιστεί η αποκατάσταση των ευπαθειών συστημάτων και η εφαρμογή ενημερώσεων ασφάλειας, κατόπιν απόφασης της διοίκησης.</w:t>
      </w:r>
    </w:p>
    <w:p w14:paraId="5AE32C48" w14:textId="34680CAD" w:rsidR="009031A6" w:rsidRPr="009031A6" w:rsidRDefault="009031A6" w:rsidP="00E170A8">
      <w:pPr>
        <w:pStyle w:val="Heading1"/>
      </w:pPr>
      <w:bookmarkStart w:id="30" w:name="_Toc157767783"/>
      <w:r w:rsidRPr="009031A6">
        <w:t>Βήμα 11.1</w:t>
      </w:r>
      <w:bookmarkEnd w:id="30"/>
    </w:p>
    <w:p w14:paraId="4D7FEA13" w14:textId="52B3E849" w:rsidR="00233C6B" w:rsidRDefault="00233C6B" w:rsidP="00C633A0">
      <w:pPr>
        <w:jc w:val="both"/>
      </w:pPr>
      <w:r>
        <w:t xml:space="preserve">Σε συνδυασμό με τα </w:t>
      </w:r>
      <w:r w:rsidRPr="00233C6B">
        <w:rPr>
          <w:b/>
          <w:bCs/>
        </w:rPr>
        <w:t xml:space="preserve">Γενικά Σχόλια, </w:t>
      </w:r>
      <w:r>
        <w:t>θα χρειαστεί να εισάγετε τις παρακάτω πληροφορίες:</w:t>
      </w:r>
    </w:p>
    <w:p w14:paraId="000E151E" w14:textId="0295F4F7" w:rsidR="00233C6B" w:rsidRDefault="00233C6B" w:rsidP="00C633A0">
      <w:pPr>
        <w:pStyle w:val="ListParagraph"/>
        <w:numPr>
          <w:ilvl w:val="0"/>
          <w:numId w:val="12"/>
        </w:numPr>
        <w:jc w:val="both"/>
      </w:pPr>
      <w:r>
        <w:t xml:space="preserve">Στην υποενότητα </w:t>
      </w:r>
      <w:r w:rsidRPr="009031A6">
        <w:rPr>
          <w:b/>
          <w:bCs/>
          <w:i/>
          <w:iCs/>
        </w:rPr>
        <w:t>Παρακολούθηση Ασφάλειας</w:t>
      </w:r>
      <w:r>
        <w:t xml:space="preserve"> θα πρέπει να καταγραφεί το αρμόδιο τμήμα Νομικής </w:t>
      </w:r>
      <w:r w:rsidR="00AE27BF">
        <w:t>έτσι</w:t>
      </w:r>
      <w:r>
        <w:t xml:space="preserve"> όπως καταγράφεται στο Οργανόγραμμα στο </w:t>
      </w:r>
      <w:r w:rsidRPr="009031A6">
        <w:rPr>
          <w:b/>
          <w:bCs/>
          <w:i/>
          <w:iCs/>
        </w:rPr>
        <w:t>Βήμα 2.1</w:t>
      </w:r>
      <w:r w:rsidR="00514645" w:rsidRPr="00514645">
        <w:rPr>
          <w:b/>
          <w:bCs/>
          <w:i/>
          <w:iCs/>
        </w:rPr>
        <w:t xml:space="preserve"> </w:t>
      </w:r>
      <w:r w:rsidR="00514645">
        <w:rPr>
          <w:b/>
          <w:bCs/>
        </w:rPr>
        <w:t>(Οδηγός Συμπλήρωσης Εγγράφων.</w:t>
      </w:r>
      <w:r w:rsidR="00514645">
        <w:rPr>
          <w:b/>
          <w:bCs/>
          <w:lang w:val="en-GB"/>
        </w:rPr>
        <w:t>docx</w:t>
      </w:r>
      <w:r w:rsidR="00514645" w:rsidRPr="00504BB8">
        <w:rPr>
          <w:b/>
          <w:bCs/>
        </w:rPr>
        <w:t>)</w:t>
      </w:r>
      <w:r>
        <w:t>.</w:t>
      </w:r>
    </w:p>
    <w:p w14:paraId="6B56CDE6" w14:textId="243B9892" w:rsidR="00233C6B" w:rsidRDefault="00233C6B" w:rsidP="00C633A0">
      <w:pPr>
        <w:pStyle w:val="ListParagraph"/>
        <w:numPr>
          <w:ilvl w:val="0"/>
          <w:numId w:val="12"/>
        </w:numPr>
        <w:jc w:val="both"/>
      </w:pPr>
      <w:r>
        <w:t>Στην υπ</w:t>
      </w:r>
      <w:r w:rsidR="00713EA2">
        <w:t>ο</w:t>
      </w:r>
      <w:r>
        <w:t xml:space="preserve">ενότητα </w:t>
      </w:r>
      <w:r w:rsidRPr="009031A6">
        <w:rPr>
          <w:b/>
          <w:bCs/>
          <w:i/>
          <w:iCs/>
        </w:rPr>
        <w:t>Αξιολόγηση</w:t>
      </w:r>
      <w:r w:rsidR="00514645" w:rsidRPr="00514645">
        <w:rPr>
          <w:b/>
          <w:bCs/>
          <w:i/>
          <w:iCs/>
        </w:rPr>
        <w:t xml:space="preserve"> </w:t>
      </w:r>
      <w:r w:rsidR="00514645" w:rsidRPr="00AF1498">
        <w:rPr>
          <w:b/>
          <w:bCs/>
          <w:i/>
          <w:iCs/>
        </w:rPr>
        <w:t>και Αποκατάσταση</w:t>
      </w:r>
      <w:r w:rsidRPr="009031A6">
        <w:rPr>
          <w:b/>
          <w:bCs/>
          <w:i/>
          <w:iCs/>
        </w:rPr>
        <w:t xml:space="preserve"> Ευπαθειών</w:t>
      </w:r>
      <w:r>
        <w:t xml:space="preserve"> θα πρέπει να ορίσετε την συχνότητα αποστολής αξιολογήσεων ευπαθειών στους Επιχειρησιακούς Ιδιοκτήτες.</w:t>
      </w:r>
    </w:p>
    <w:p w14:paraId="4D493422" w14:textId="7C6BF1B8" w:rsidR="00233C6B" w:rsidRDefault="00233C6B" w:rsidP="00C633A0">
      <w:pPr>
        <w:pStyle w:val="ListParagraph"/>
        <w:numPr>
          <w:ilvl w:val="0"/>
          <w:numId w:val="12"/>
        </w:numPr>
        <w:jc w:val="both"/>
      </w:pPr>
      <w:r>
        <w:t xml:space="preserve">Στην υποενότητα </w:t>
      </w:r>
      <w:r w:rsidRPr="009031A6">
        <w:rPr>
          <w:b/>
          <w:bCs/>
          <w:i/>
          <w:iCs/>
        </w:rPr>
        <w:t>Δοκιμές Διείσδυσης</w:t>
      </w:r>
      <w:r>
        <w:t xml:space="preserve"> θα πρέπει να καταγραφεί το τμήμα που είναι </w:t>
      </w:r>
      <w:r w:rsidR="004A0CED">
        <w:t>υπεύθυνο</w:t>
      </w:r>
      <w:r>
        <w:t xml:space="preserve"> για τις δοκιμές διείσδυσης στα συστήματα / </w:t>
      </w:r>
      <w:r w:rsidR="004A0CED">
        <w:t>δίκτυο</w:t>
      </w:r>
      <w:r>
        <w:t xml:space="preserve"> του Οργανισμού.</w:t>
      </w:r>
    </w:p>
    <w:p w14:paraId="23D08821" w14:textId="32FC32CE" w:rsidR="00E3577D" w:rsidRPr="009031A6" w:rsidRDefault="00713EA2" w:rsidP="00E170A8">
      <w:pPr>
        <w:pStyle w:val="Heading1"/>
        <w:numPr>
          <w:ilvl w:val="0"/>
          <w:numId w:val="25"/>
        </w:numPr>
      </w:pPr>
      <w:bookmarkStart w:id="31" w:name="_Toc157767784"/>
      <w:r w:rsidRPr="009031A6">
        <w:t>Βήμα</w:t>
      </w:r>
      <w:r w:rsidR="00E3577D" w:rsidRPr="009031A6">
        <w:t xml:space="preserve"> 12</w:t>
      </w:r>
      <w:r w:rsidR="00422189">
        <w:rPr>
          <w:lang w:val="en-GB"/>
        </w:rPr>
        <w:t xml:space="preserve"> - </w:t>
      </w:r>
      <w:r w:rsidR="00422189" w:rsidRPr="009031A6">
        <w:rPr>
          <w:bCs/>
        </w:rPr>
        <w:t>Πολιτική Ασφάλειας Δικτύου</w:t>
      </w:r>
      <w:bookmarkEnd w:id="31"/>
    </w:p>
    <w:p w14:paraId="717208C8" w14:textId="77777777" w:rsidR="00E3577D" w:rsidRDefault="00E3577D" w:rsidP="00C633A0">
      <w:pPr>
        <w:jc w:val="both"/>
      </w:pPr>
      <w:r>
        <w:t xml:space="preserve">Στο έγγραφο </w:t>
      </w:r>
      <w:r w:rsidRPr="009031A6">
        <w:rPr>
          <w:b/>
          <w:bCs/>
        </w:rPr>
        <w:t>Πολιτική Ασφάλειας Δικτύου.docx</w:t>
      </w:r>
      <w:r>
        <w:t xml:space="preserve"> θα πρέπει να:</w:t>
      </w:r>
    </w:p>
    <w:p w14:paraId="6FC7CBCC" w14:textId="5E2EC6B2" w:rsidR="00E3577D" w:rsidRDefault="00E3577D" w:rsidP="00C633A0">
      <w:pPr>
        <w:pStyle w:val="ListParagraph"/>
        <w:numPr>
          <w:ilvl w:val="0"/>
          <w:numId w:val="13"/>
        </w:numPr>
        <w:jc w:val="both"/>
      </w:pPr>
      <w:r w:rsidRPr="00E3577D">
        <w:t>διασφαλιστεί ότι η διεπαφή του τοπικού δικτύου με το εξωτερικό δίκτυο προστατεύεται από επιθέσεις, απειλές και άλλες εκούσιες ή ακούσιες ενέργειες με δυνητικά αρνητικές επιπτώσεις</w:t>
      </w:r>
      <w:r>
        <w:t>,</w:t>
      </w:r>
    </w:p>
    <w:p w14:paraId="06B1A88B" w14:textId="2B0688EB" w:rsidR="00E3577D" w:rsidRDefault="00E3577D" w:rsidP="00C633A0">
      <w:pPr>
        <w:pStyle w:val="ListParagraph"/>
        <w:numPr>
          <w:ilvl w:val="0"/>
          <w:numId w:val="13"/>
        </w:numPr>
        <w:jc w:val="both"/>
      </w:pPr>
      <w:r w:rsidRPr="00E3577D">
        <w:t>εξασφαλιστεί ο διαχωρισμός του λογικού δικτύου, σύμφωνα με τις επιχειρηματικές λειτουργίες, και να αποφευχθεί η εξάπλωση κακόβουλων στοιχείων</w:t>
      </w:r>
      <w:r>
        <w:t>,</w:t>
      </w:r>
    </w:p>
    <w:p w14:paraId="34BF7AC9" w14:textId="05BE2C77" w:rsidR="00E3577D" w:rsidRDefault="00E3577D" w:rsidP="00C633A0">
      <w:pPr>
        <w:pStyle w:val="ListParagraph"/>
        <w:numPr>
          <w:ilvl w:val="0"/>
          <w:numId w:val="13"/>
        </w:numPr>
        <w:jc w:val="both"/>
      </w:pPr>
      <w:r>
        <w:t>διασφαλιστεί η προστασία των οργανωτικών πόρων από επιθέσεις άρνησης παροχής υπηρεσιών, και ότι δεν επηρεάζονται οι νόμιμες δραστηριότητες παροχής υπηρεσιών,</w:t>
      </w:r>
    </w:p>
    <w:p w14:paraId="6BBC8EE5" w14:textId="2CEE8A03" w:rsidR="00E3577D" w:rsidRDefault="00E3577D" w:rsidP="00C633A0">
      <w:pPr>
        <w:pStyle w:val="ListParagraph"/>
        <w:numPr>
          <w:ilvl w:val="0"/>
          <w:numId w:val="13"/>
        </w:numPr>
        <w:jc w:val="both"/>
      </w:pPr>
      <w:r w:rsidRPr="00E3577D">
        <w:t>διασφαλιστούν κατάλληλα πρωτοκόλλα επικοινωνίας προκειμένου να επιτευχθεί ασφαλής επικοινωνία μεταξύ των πόρων του δικτύου</w:t>
      </w:r>
      <w:r>
        <w:t>,</w:t>
      </w:r>
    </w:p>
    <w:p w14:paraId="563168A2" w14:textId="2114FB64" w:rsidR="00E3577D" w:rsidRDefault="00E3577D" w:rsidP="00C633A0">
      <w:pPr>
        <w:pStyle w:val="ListParagraph"/>
        <w:numPr>
          <w:ilvl w:val="0"/>
          <w:numId w:val="13"/>
        </w:numPr>
        <w:jc w:val="both"/>
      </w:pPr>
      <w:r w:rsidRPr="00E3577D">
        <w:t>εξασφαλιστεί ότι η πρόσβαση στο λογικό δίκτυο από εξωτερικά και εσωτερικά συστήματα ασφαλίζεται κατάλληλα, ώστε μόνο τα εξουσιοδοτημένα πρόσωπα να μπορούν να έχουν πρόσβαση σε οργανωτικούς πόρους</w:t>
      </w:r>
      <w:r>
        <w:t>,</w:t>
      </w:r>
    </w:p>
    <w:p w14:paraId="3CFCF116" w14:textId="2FE65287" w:rsidR="00E3577D" w:rsidRDefault="00E3577D" w:rsidP="00C633A0">
      <w:pPr>
        <w:pStyle w:val="ListParagraph"/>
        <w:numPr>
          <w:ilvl w:val="0"/>
          <w:numId w:val="13"/>
        </w:numPr>
        <w:jc w:val="both"/>
      </w:pPr>
      <w:r>
        <w:t>εξασφαλιστεί της η διαθεσιμότητα πληροφοριών και δικτύων πληροφοριών με την επίτευξη επαρκούς διαθεσιμότητας πόρων, εφεδρικού εξοπλισμού, συστημάτων και συνδέσεων υψηλής διαθεσιμότητας, και</w:t>
      </w:r>
    </w:p>
    <w:p w14:paraId="31F8C03D" w14:textId="21C6ED0C" w:rsidR="00E3577D" w:rsidRDefault="00E3577D" w:rsidP="00C633A0">
      <w:pPr>
        <w:pStyle w:val="ListParagraph"/>
        <w:numPr>
          <w:ilvl w:val="0"/>
          <w:numId w:val="13"/>
        </w:numPr>
        <w:jc w:val="both"/>
      </w:pPr>
      <w:r w:rsidRPr="00E3577D">
        <w:t>διασφαλιστεί η ανίχνευση και η πρόληψη από εξωτερικές απόπειρες εισβολής και επιθέσεις ασφάλειας.</w:t>
      </w:r>
    </w:p>
    <w:p w14:paraId="243CEAF7" w14:textId="548E4B08" w:rsidR="009031A6" w:rsidRPr="009031A6" w:rsidRDefault="009031A6" w:rsidP="00E170A8">
      <w:pPr>
        <w:pStyle w:val="Heading1"/>
      </w:pPr>
      <w:bookmarkStart w:id="32" w:name="_Toc157767785"/>
      <w:r w:rsidRPr="009031A6">
        <w:t>Βήμα 12.1</w:t>
      </w:r>
      <w:bookmarkEnd w:id="32"/>
    </w:p>
    <w:p w14:paraId="6AC8DBBB" w14:textId="16BB2310" w:rsidR="00E3577D" w:rsidRDefault="00E3577D" w:rsidP="00C633A0">
      <w:pPr>
        <w:jc w:val="both"/>
      </w:pPr>
      <w:r>
        <w:t xml:space="preserve">Σε συνδυασμό με τα </w:t>
      </w:r>
      <w:r w:rsidRPr="00E3577D">
        <w:rPr>
          <w:b/>
          <w:bCs/>
        </w:rPr>
        <w:t xml:space="preserve">Γενικά Σχόλια, </w:t>
      </w:r>
      <w:r>
        <w:t>θα χρειαστεί να εισάγετε τις παρακάτω πληροφορίες:</w:t>
      </w:r>
    </w:p>
    <w:p w14:paraId="6780BB13" w14:textId="2F20E61C" w:rsidR="00E3577D" w:rsidRDefault="00E3577D" w:rsidP="00C633A0">
      <w:pPr>
        <w:pStyle w:val="ListParagraph"/>
        <w:numPr>
          <w:ilvl w:val="0"/>
          <w:numId w:val="14"/>
        </w:numPr>
        <w:jc w:val="both"/>
      </w:pPr>
      <w:r>
        <w:t xml:space="preserve">στο </w:t>
      </w:r>
      <w:r w:rsidRPr="009031A6">
        <w:rPr>
          <w:b/>
          <w:bCs/>
          <w:i/>
          <w:iCs/>
        </w:rPr>
        <w:t>Παράρτημα Α – Διάγραμμα Δικτύου [Όνομα Οργανισμού]</w:t>
      </w:r>
      <w:r>
        <w:t xml:space="preserve"> θα πρέπει να αλλάξετε το παράδειγμα με ένα διάγραμμα που αντικατοπτρίζει τον Οργανισμό σας.</w:t>
      </w:r>
    </w:p>
    <w:p w14:paraId="1C289F7C" w14:textId="3928A73C" w:rsidR="00E3577D" w:rsidRPr="009031A6" w:rsidRDefault="00E3577D" w:rsidP="00E170A8">
      <w:pPr>
        <w:pStyle w:val="Heading1"/>
        <w:numPr>
          <w:ilvl w:val="0"/>
          <w:numId w:val="25"/>
        </w:numPr>
      </w:pPr>
      <w:bookmarkStart w:id="33" w:name="_Toc157767786"/>
      <w:r w:rsidRPr="009031A6">
        <w:t>Βήμα 13</w:t>
      </w:r>
      <w:r w:rsidR="00422189">
        <w:rPr>
          <w:lang w:val="en-GB"/>
        </w:rPr>
        <w:t xml:space="preserve"> -</w:t>
      </w:r>
      <w:r w:rsidR="00422189" w:rsidRPr="00422189">
        <w:rPr>
          <w:bCs/>
        </w:rPr>
        <w:t xml:space="preserve"> </w:t>
      </w:r>
      <w:r w:rsidR="00422189" w:rsidRPr="009031A6">
        <w:rPr>
          <w:bCs/>
        </w:rPr>
        <w:t>Πολιτική Ασφάλειας Συστημάτων</w:t>
      </w:r>
      <w:bookmarkEnd w:id="33"/>
    </w:p>
    <w:p w14:paraId="59CF137E" w14:textId="2FA681A3" w:rsidR="00E3577D" w:rsidRDefault="00E3577D" w:rsidP="00C633A0">
      <w:pPr>
        <w:jc w:val="both"/>
      </w:pPr>
      <w:r>
        <w:t xml:space="preserve">Στο έγγραφο </w:t>
      </w:r>
      <w:r w:rsidRPr="009031A6">
        <w:rPr>
          <w:b/>
          <w:bCs/>
        </w:rPr>
        <w:t>Πολιτική Ασφάλειας Συστημάτων.docx</w:t>
      </w:r>
      <w:r w:rsidR="00C6212A">
        <w:t xml:space="preserve"> θα πρέπει να:</w:t>
      </w:r>
    </w:p>
    <w:p w14:paraId="21C821BC" w14:textId="0A90C660" w:rsidR="00C6212A" w:rsidRDefault="00C6212A" w:rsidP="00C633A0">
      <w:pPr>
        <w:pStyle w:val="ListParagraph"/>
        <w:numPr>
          <w:ilvl w:val="0"/>
          <w:numId w:val="14"/>
        </w:numPr>
        <w:jc w:val="both"/>
      </w:pPr>
      <w:r w:rsidRPr="00C6212A">
        <w:t>διασφαλιστεί ότι δεν θα επηρεαστούν οργανωτικοί πόροι από κακόβουλο λογισμικό και κώδικα</w:t>
      </w:r>
      <w:r>
        <w:t>,</w:t>
      </w:r>
    </w:p>
    <w:p w14:paraId="5BACA7D8" w14:textId="00681740" w:rsidR="00C6212A" w:rsidRDefault="00C6212A" w:rsidP="00C633A0">
      <w:pPr>
        <w:pStyle w:val="ListParagraph"/>
        <w:numPr>
          <w:ilvl w:val="0"/>
          <w:numId w:val="14"/>
        </w:numPr>
        <w:jc w:val="both"/>
      </w:pPr>
      <w:r>
        <w:t>ελαχιστοποιηθεί, στο μέτρο του δυνατού, η επιφάνεια επίθεσης των συστημάτων πληροφοριών, μέσω της μείωσης της λειτουργικότητας και των χαρακτηριστικών τους,</w:t>
      </w:r>
    </w:p>
    <w:p w14:paraId="34509026" w14:textId="3D8D7385" w:rsidR="00C6212A" w:rsidRDefault="00C6212A" w:rsidP="00C633A0">
      <w:pPr>
        <w:pStyle w:val="ListParagraph"/>
        <w:numPr>
          <w:ilvl w:val="0"/>
          <w:numId w:val="14"/>
        </w:numPr>
        <w:jc w:val="both"/>
      </w:pPr>
      <w:r>
        <w:t>εξασφαλιστεί η κατάλληλη ασφάλεια των κινητών συσκευών που έχουν πρόσβαση σε οργανωτικούς πόρους,</w:t>
      </w:r>
    </w:p>
    <w:p w14:paraId="6A983B9A" w14:textId="113B2B41" w:rsidR="00C6212A" w:rsidRDefault="00C6212A" w:rsidP="00C633A0">
      <w:pPr>
        <w:pStyle w:val="ListParagraph"/>
        <w:numPr>
          <w:ilvl w:val="0"/>
          <w:numId w:val="14"/>
        </w:numPr>
        <w:jc w:val="both"/>
      </w:pPr>
      <w:r w:rsidRPr="00C6212A">
        <w:t>διασφαλιστεί η κατάλληλη διαχείρισης των εφαρμογών που χρησιμοποιούνται για την πρόσβαση ή επεξεργασία οργανωτικών πόρων</w:t>
      </w:r>
      <w:r>
        <w:t>, και</w:t>
      </w:r>
    </w:p>
    <w:p w14:paraId="5E397C79" w14:textId="7900EEE3" w:rsidR="00C6212A" w:rsidRDefault="00C6212A" w:rsidP="00C633A0">
      <w:pPr>
        <w:pStyle w:val="ListParagraph"/>
        <w:numPr>
          <w:ilvl w:val="0"/>
          <w:numId w:val="14"/>
        </w:numPr>
        <w:jc w:val="both"/>
      </w:pPr>
      <w:r w:rsidRPr="00C6212A">
        <w:t>διασφαλιστούν επαρκή μέτρα ασφάλειας στο πλαίσιο των δραστηριοτήτων ανάπτυξης λογισμικού που αναπτύσσει ο οργανισμός</w:t>
      </w:r>
      <w:r>
        <w:t>.</w:t>
      </w:r>
    </w:p>
    <w:p w14:paraId="33D97A5E" w14:textId="48448676" w:rsidR="00C6212A" w:rsidRPr="009031A6" w:rsidRDefault="00C6212A" w:rsidP="00E170A8">
      <w:pPr>
        <w:pStyle w:val="Heading1"/>
        <w:numPr>
          <w:ilvl w:val="0"/>
          <w:numId w:val="25"/>
        </w:numPr>
      </w:pPr>
      <w:bookmarkStart w:id="34" w:name="_Toc157767787"/>
      <w:r w:rsidRPr="009031A6">
        <w:t>Βήμα 14</w:t>
      </w:r>
      <w:r w:rsidR="00422189">
        <w:rPr>
          <w:lang w:val="en-GB"/>
        </w:rPr>
        <w:t xml:space="preserve"> -</w:t>
      </w:r>
      <w:r w:rsidR="00422189" w:rsidRPr="00422189">
        <w:rPr>
          <w:bCs/>
        </w:rPr>
        <w:t xml:space="preserve"> </w:t>
      </w:r>
      <w:r w:rsidR="00422189" w:rsidRPr="009031A6">
        <w:rPr>
          <w:bCs/>
        </w:rPr>
        <w:t>Πολιτική Ανθρώπινου Δυναμικού</w:t>
      </w:r>
      <w:bookmarkEnd w:id="34"/>
    </w:p>
    <w:p w14:paraId="0EA8B4C2" w14:textId="17C32E8F" w:rsidR="00C6212A" w:rsidRDefault="00041CB3" w:rsidP="00C633A0">
      <w:pPr>
        <w:jc w:val="both"/>
      </w:pPr>
      <w:r>
        <w:t xml:space="preserve">Στο έγγραφο </w:t>
      </w:r>
      <w:r w:rsidRPr="009031A6">
        <w:rPr>
          <w:b/>
          <w:bCs/>
        </w:rPr>
        <w:t>Πολιτική Ανθρώπινου Δυναμικού.docx</w:t>
      </w:r>
      <w:r>
        <w:t xml:space="preserve"> θα πρέπει να:</w:t>
      </w:r>
    </w:p>
    <w:p w14:paraId="35DDE55D" w14:textId="15EFD6FE" w:rsidR="00041CB3" w:rsidRDefault="00041CB3" w:rsidP="00C633A0">
      <w:pPr>
        <w:pStyle w:val="ListParagraph"/>
        <w:numPr>
          <w:ilvl w:val="0"/>
          <w:numId w:val="15"/>
        </w:numPr>
        <w:jc w:val="both"/>
      </w:pPr>
      <w:r w:rsidRPr="00041CB3">
        <w:t>υλοποιούνται επαρκή μέτρα για την εξασφάλιση ότι τα στελέχη που εργάζονται για λογαριασμό του οργανισμού, τα οποία έχουν πρόσβαση σε οργανωτικούς πόρους, υποστηρίζουν την πολιτική ασφάλειας πληροφοριών και τους στόχους του οργανισμού</w:t>
      </w:r>
      <w:r>
        <w:t>,</w:t>
      </w:r>
    </w:p>
    <w:p w14:paraId="2D177BAE" w14:textId="7259C4F2" w:rsidR="00041CB3" w:rsidRDefault="00041CB3" w:rsidP="00C633A0">
      <w:pPr>
        <w:pStyle w:val="ListParagraph"/>
        <w:numPr>
          <w:ilvl w:val="0"/>
          <w:numId w:val="15"/>
        </w:numPr>
        <w:jc w:val="both"/>
      </w:pPr>
      <w:r>
        <w:t>εξασφαλιστεί ότι τα στελέχη που εργάζονται για λογαριασμό του οργανισμού συμμορφώνονται με την πολιτική ασφάλειας πληροφοριών και τηρούν τις ευθύνες ασφάλειας τους καθ’ όλη τη διάρκεια του κύκλου ζωής της απασχόλησης,</w:t>
      </w:r>
    </w:p>
    <w:p w14:paraId="78E56EF9" w14:textId="6FD6E44E" w:rsidR="00041CB3" w:rsidRDefault="00041CB3" w:rsidP="00C633A0">
      <w:pPr>
        <w:pStyle w:val="ListParagraph"/>
        <w:numPr>
          <w:ilvl w:val="0"/>
          <w:numId w:val="15"/>
        </w:numPr>
        <w:jc w:val="both"/>
      </w:pPr>
      <w:r w:rsidRPr="00041CB3">
        <w:t>εξασφαλιστεί ότι τα στελέχη που εργάζονται για λογαριασμό του οργανισμού, είναι υπεύθυνα για τις εκούσιες ή ακούσιες δραστηριότητες που επηρεάζουν τους στόχους ασφάλειας πληροφοριών του οργανισμού</w:t>
      </w:r>
      <w:r>
        <w:t>,</w:t>
      </w:r>
    </w:p>
    <w:p w14:paraId="22018909" w14:textId="0DB7EA45" w:rsidR="00041CB3" w:rsidRDefault="00041CB3" w:rsidP="00C633A0">
      <w:pPr>
        <w:pStyle w:val="ListParagraph"/>
        <w:numPr>
          <w:ilvl w:val="0"/>
          <w:numId w:val="15"/>
        </w:numPr>
        <w:jc w:val="both"/>
      </w:pPr>
      <w:r w:rsidRPr="00041CB3">
        <w:t>εξασφαλιστεί ότι οι εξωτερικοί συνεργάτες που εργάζονται για λογαριασμό του οργανισμού τηρούν την πολιτική ασφάλειας πληροφοριών και τους στόχους ασφάλειας του οργανισμού</w:t>
      </w:r>
      <w:r>
        <w:t>,</w:t>
      </w:r>
    </w:p>
    <w:p w14:paraId="63A31801" w14:textId="0F1933DB" w:rsidR="00041CB3" w:rsidRDefault="00041CB3" w:rsidP="00C633A0">
      <w:pPr>
        <w:pStyle w:val="ListParagraph"/>
        <w:numPr>
          <w:ilvl w:val="0"/>
          <w:numId w:val="15"/>
        </w:numPr>
        <w:jc w:val="both"/>
      </w:pPr>
      <w:r w:rsidRPr="00041CB3">
        <w:t>Να εξασφαλιστεί η προστασία από απειλές κατά της ασφάλειας δικτύων και πληροφοριών από το εσωτερικό του οργανισμού</w:t>
      </w:r>
      <w:r>
        <w:t>, και</w:t>
      </w:r>
    </w:p>
    <w:p w14:paraId="728F1ABE" w14:textId="642E8E6E" w:rsidR="00041CB3" w:rsidRDefault="00041CB3" w:rsidP="00C633A0">
      <w:pPr>
        <w:pStyle w:val="ListParagraph"/>
        <w:numPr>
          <w:ilvl w:val="0"/>
          <w:numId w:val="15"/>
        </w:numPr>
        <w:jc w:val="both"/>
      </w:pPr>
      <w:r w:rsidRPr="00041CB3">
        <w:t>Να διασφαλιστεί ότι οι ευθύνες που αφορούν την ασφάλεια πληροφοριών και την αποδεκτή χρήση των στοιχείων ενεργητικού, ενσωματώνονται στις συμφωνίες εργοδότησης και στις διαδικασίες έναρξης απασχόλησης, για την επίτευξη υπευθυνότητας και ευαισθητοποίησης.</w:t>
      </w:r>
    </w:p>
    <w:p w14:paraId="09590297" w14:textId="5831B1AD" w:rsidR="002F0465" w:rsidRPr="009031A6" w:rsidRDefault="002F0465" w:rsidP="00E170A8">
      <w:pPr>
        <w:pStyle w:val="Heading1"/>
        <w:numPr>
          <w:ilvl w:val="0"/>
          <w:numId w:val="25"/>
        </w:numPr>
      </w:pPr>
      <w:bookmarkStart w:id="35" w:name="_Toc157767788"/>
      <w:r w:rsidRPr="009031A6">
        <w:t>Βήμα 15</w:t>
      </w:r>
      <w:r w:rsidR="00422189">
        <w:rPr>
          <w:lang w:val="en-GB"/>
        </w:rPr>
        <w:t xml:space="preserve"> -</w:t>
      </w:r>
      <w:r w:rsidR="00422189" w:rsidRPr="00422189">
        <w:rPr>
          <w:bCs/>
        </w:rPr>
        <w:t xml:space="preserve"> </w:t>
      </w:r>
      <w:r w:rsidR="00422189" w:rsidRPr="009031A6">
        <w:rPr>
          <w:bCs/>
        </w:rPr>
        <w:t>Πολιτική Αποδεκτής Χρήσης</w:t>
      </w:r>
      <w:bookmarkEnd w:id="35"/>
    </w:p>
    <w:p w14:paraId="035E6BCD" w14:textId="7DA0234A" w:rsidR="002F0465" w:rsidRDefault="002F0465" w:rsidP="00C633A0">
      <w:pPr>
        <w:jc w:val="both"/>
      </w:pPr>
      <w:r>
        <w:t xml:space="preserve">Στο έγγραφο </w:t>
      </w:r>
      <w:r w:rsidRPr="009031A6">
        <w:rPr>
          <w:b/>
          <w:bCs/>
        </w:rPr>
        <w:t>Πολιτική Αποδεκτής Χρήσης.docx</w:t>
      </w:r>
      <w:r>
        <w:t xml:space="preserve"> θα πρέπει να</w:t>
      </w:r>
      <w:r w:rsidRPr="002F0465">
        <w:t xml:space="preserve"> διασφαλιστεί ότι οι ευθύνες που αφορούν την ασφάλεια πληροφοριών και την αποδεκτή χρήση των στοιχείων ενεργητικού, ενσωματώνονται στις συμφωνίες εργοδότησης και στις διαδικασίες έναρξης απασχόλησης, για την επίτευξη υπευθυνότητας και ευαισθητοποίησης.</w:t>
      </w:r>
    </w:p>
    <w:p w14:paraId="691AEC9F" w14:textId="62E63920" w:rsidR="00041CB3" w:rsidRPr="009031A6" w:rsidRDefault="00041CB3" w:rsidP="00E170A8">
      <w:pPr>
        <w:pStyle w:val="Heading1"/>
        <w:numPr>
          <w:ilvl w:val="0"/>
          <w:numId w:val="25"/>
        </w:numPr>
      </w:pPr>
      <w:bookmarkStart w:id="36" w:name="_Toc157767789"/>
      <w:r w:rsidRPr="009031A6">
        <w:t>Βήμα 1</w:t>
      </w:r>
      <w:r w:rsidR="002F0465" w:rsidRPr="009031A6">
        <w:t>6</w:t>
      </w:r>
      <w:r w:rsidR="00422189">
        <w:rPr>
          <w:lang w:val="en-GB"/>
        </w:rPr>
        <w:t xml:space="preserve"> -</w:t>
      </w:r>
      <w:r w:rsidR="00422189" w:rsidRPr="00422189">
        <w:rPr>
          <w:bCs/>
        </w:rPr>
        <w:t xml:space="preserve"> </w:t>
      </w:r>
      <w:r w:rsidR="00422189" w:rsidRPr="009031A6">
        <w:rPr>
          <w:bCs/>
        </w:rPr>
        <w:t>Πολιτική Φυσικής Ασφάλειας</w:t>
      </w:r>
      <w:bookmarkEnd w:id="36"/>
    </w:p>
    <w:p w14:paraId="27334C72" w14:textId="77777777" w:rsidR="00041CB3" w:rsidRDefault="00041CB3" w:rsidP="00C633A0">
      <w:pPr>
        <w:jc w:val="both"/>
      </w:pPr>
      <w:r>
        <w:t xml:space="preserve">Στο έγγραφο </w:t>
      </w:r>
      <w:r w:rsidRPr="009031A6">
        <w:rPr>
          <w:b/>
          <w:bCs/>
        </w:rPr>
        <w:t>Πολιτική Φυσικής Ασφάλειας.docx</w:t>
      </w:r>
      <w:r>
        <w:t xml:space="preserve"> θα πρέπει να:</w:t>
      </w:r>
    </w:p>
    <w:p w14:paraId="39F72FEB" w14:textId="14FBE8B9" w:rsidR="00041CB3" w:rsidRDefault="00041CB3" w:rsidP="00C633A0">
      <w:pPr>
        <w:pStyle w:val="ListParagraph"/>
        <w:numPr>
          <w:ilvl w:val="0"/>
          <w:numId w:val="16"/>
        </w:numPr>
        <w:jc w:val="both"/>
      </w:pPr>
      <w:r w:rsidRPr="00041CB3">
        <w:t>εξασφαλιστούν επαρκή μέτρα για την προστασία του οργανισμού από τις επιπτώσεις φυσικών καταστροφών, όπως οι πλημμύρες, οι σεισμοί και οι πυρκαγιές</w:t>
      </w:r>
      <w:r>
        <w:t>,</w:t>
      </w:r>
    </w:p>
    <w:p w14:paraId="1F1BCE50" w14:textId="79A2E040" w:rsidR="00041CB3" w:rsidRDefault="00041CB3" w:rsidP="00C633A0">
      <w:pPr>
        <w:pStyle w:val="ListParagraph"/>
        <w:numPr>
          <w:ilvl w:val="0"/>
          <w:numId w:val="16"/>
        </w:numPr>
        <w:jc w:val="both"/>
      </w:pPr>
      <w:r>
        <w:t>διασφαλιστεί η φυσική περίμετρος του οργανισμού, με την εξασφάλιση και αποτροπή της μη εξουσιοδοτημένης πρόσβασης,</w:t>
      </w:r>
    </w:p>
    <w:p w14:paraId="7881E551" w14:textId="62E6527C" w:rsidR="00041CB3" w:rsidRDefault="00041CB3" w:rsidP="00C633A0">
      <w:pPr>
        <w:pStyle w:val="ListParagraph"/>
        <w:numPr>
          <w:ilvl w:val="0"/>
          <w:numId w:val="16"/>
        </w:numPr>
        <w:jc w:val="both"/>
      </w:pPr>
      <w:r w:rsidRPr="00041CB3">
        <w:t>εξασφαλιστεί ο έλεγχος της πρόσβασης σε εσωτερικούς χώρους εργασίας και τις εγκαταστάσεις, ώστε να διασφαλίζεται ότι η φυσική πρόσβαση περιορίζεται κατόπιν ανάγκης</w:t>
      </w:r>
      <w:r>
        <w:t>,</w:t>
      </w:r>
    </w:p>
    <w:p w14:paraId="38F73EE2" w14:textId="2A6413E1" w:rsidR="00041CB3" w:rsidRDefault="00041CB3" w:rsidP="00C633A0">
      <w:pPr>
        <w:pStyle w:val="ListParagraph"/>
        <w:numPr>
          <w:ilvl w:val="0"/>
          <w:numId w:val="16"/>
        </w:numPr>
        <w:jc w:val="both"/>
      </w:pPr>
      <w:r w:rsidRPr="00041CB3">
        <w:t>εξασφαλιστεί ότι για την καλωδίωση και τον εξοπλισμό που υποστηρίζουν την επεξεργασία των πληροφοριών, εξασφαλίζεται η φυσική προστασία από παρεμβολές, υποκλοπή ή ζημιά</w:t>
      </w:r>
      <w:r>
        <w:t>, και</w:t>
      </w:r>
    </w:p>
    <w:p w14:paraId="368BE228" w14:textId="3A618B18" w:rsidR="00041CB3" w:rsidRDefault="00041CB3" w:rsidP="00C633A0">
      <w:pPr>
        <w:pStyle w:val="ListParagraph"/>
        <w:numPr>
          <w:ilvl w:val="0"/>
          <w:numId w:val="16"/>
        </w:numPr>
        <w:jc w:val="both"/>
      </w:pPr>
      <w:r w:rsidRPr="00041CB3">
        <w:t>εξασφαλιστεί ότι οι εσωτερικοί χώροι και οι εγκαταστάσεις του οργανισμού προστατεύονται από φυσικές ζημιές.</w:t>
      </w:r>
    </w:p>
    <w:p w14:paraId="4B21DFE0" w14:textId="12347DDE" w:rsidR="002F0465" w:rsidRPr="009031A6" w:rsidRDefault="002F0465" w:rsidP="00E170A8">
      <w:pPr>
        <w:pStyle w:val="Heading1"/>
        <w:numPr>
          <w:ilvl w:val="0"/>
          <w:numId w:val="25"/>
        </w:numPr>
      </w:pPr>
      <w:bookmarkStart w:id="37" w:name="_Toc157767790"/>
      <w:r w:rsidRPr="009031A6">
        <w:t>Βήμα 17</w:t>
      </w:r>
      <w:r w:rsidR="00422189" w:rsidRPr="00422189">
        <w:t xml:space="preserve"> - </w:t>
      </w:r>
      <w:r w:rsidR="00422189" w:rsidRPr="009031A6">
        <w:rPr>
          <w:bCs/>
        </w:rPr>
        <w:t>Πολιτική Διαχείρισης Συμβάντων και Περιστατικών</w:t>
      </w:r>
      <w:bookmarkEnd w:id="37"/>
    </w:p>
    <w:p w14:paraId="7D09B395" w14:textId="0F6A2D2B" w:rsidR="002F0465" w:rsidRDefault="002F0465" w:rsidP="00C633A0">
      <w:pPr>
        <w:jc w:val="both"/>
      </w:pPr>
      <w:r>
        <w:t xml:space="preserve">Στο έγγραφο </w:t>
      </w:r>
      <w:r w:rsidRPr="009031A6">
        <w:rPr>
          <w:b/>
          <w:bCs/>
        </w:rPr>
        <w:t>Πολιτική Διαχείρισης Συμβάντων και Περιστατικών.docx</w:t>
      </w:r>
      <w:r>
        <w:t xml:space="preserve"> θα πρέπει να:</w:t>
      </w:r>
    </w:p>
    <w:p w14:paraId="77539206" w14:textId="6AC3434F" w:rsidR="002F0465" w:rsidRDefault="002F0465" w:rsidP="00C633A0">
      <w:pPr>
        <w:pStyle w:val="ListParagraph"/>
        <w:numPr>
          <w:ilvl w:val="0"/>
          <w:numId w:val="17"/>
        </w:numPr>
        <w:jc w:val="both"/>
      </w:pPr>
      <w:r>
        <w:t>διασφαλίζει ότι ο οργανισμός είναι σε θέση να εντοπίζει συμβάντα και περιστατικά που ενδέχεται να συνιστούν απειλή για τους στόχους της ασφάλειας πληροφοριών του οργανισμού και να ενεργοποιεί τις αντίστοιχες διαδικασίες αντιμετώπισης περιστατικών,</w:t>
      </w:r>
    </w:p>
    <w:p w14:paraId="4069BBA5" w14:textId="0282694A" w:rsidR="002F0465" w:rsidRDefault="002F0465" w:rsidP="00C633A0">
      <w:pPr>
        <w:pStyle w:val="ListParagraph"/>
        <w:numPr>
          <w:ilvl w:val="0"/>
          <w:numId w:val="17"/>
        </w:numPr>
        <w:jc w:val="both"/>
      </w:pPr>
      <w:r w:rsidRPr="002F0465">
        <w:t>διασφαλιστεί ότι ο οργανισμός είναι σε θέση να αναλύει και να αξιολογεί συμβάντα και περιστατικά που αφορούν την ασφάλεια πληροφοριών, ούτως ώστε να ενεργοποιεί κατάλληλες διαδικασίες περιορισμού και ανάκτησης</w:t>
      </w:r>
      <w:r>
        <w:t>,</w:t>
      </w:r>
    </w:p>
    <w:p w14:paraId="600DDAAD" w14:textId="57B0E166" w:rsidR="002F0465" w:rsidRDefault="002F0465" w:rsidP="00C633A0">
      <w:pPr>
        <w:pStyle w:val="ListParagraph"/>
        <w:numPr>
          <w:ilvl w:val="0"/>
          <w:numId w:val="17"/>
        </w:numPr>
        <w:jc w:val="both"/>
      </w:pPr>
      <w:r w:rsidRPr="002F0465">
        <w:t>εξασφαλιστεί επαρκής περιορισμός και αποκατάσταση από συμβάντα και περιστατικά ασφάλειας που επηρεάζουν αρνητικά τους στόχους ασφάλειας πληροφοριών του οργανισμού</w:t>
      </w:r>
      <w:r>
        <w:t>,</w:t>
      </w:r>
    </w:p>
    <w:p w14:paraId="37C3E643" w14:textId="58D4A2EC" w:rsidR="002F0465" w:rsidRDefault="002F0465" w:rsidP="00C633A0">
      <w:pPr>
        <w:pStyle w:val="ListParagraph"/>
        <w:numPr>
          <w:ilvl w:val="0"/>
          <w:numId w:val="17"/>
        </w:numPr>
        <w:jc w:val="both"/>
      </w:pPr>
      <w:r>
        <w:t>διασφαλιστεί ότι ο οργανισμός μαθαίνει από συμβάντα και περιστατικά ασφάλειας, προκειμένου να αποτρέπονται παρόμοια συμβάντα και περιστατικά στο μέλλον,</w:t>
      </w:r>
    </w:p>
    <w:p w14:paraId="2316CE40" w14:textId="752B26AE" w:rsidR="002F0465" w:rsidRDefault="002F0465" w:rsidP="00C633A0">
      <w:pPr>
        <w:pStyle w:val="ListParagraph"/>
        <w:numPr>
          <w:ilvl w:val="0"/>
          <w:numId w:val="17"/>
        </w:numPr>
        <w:jc w:val="both"/>
      </w:pPr>
      <w:r>
        <w:t>διασφαλίσει ότι ο οργανισμός ενημερώνει τα σχετικά ενδιαφερόμενα μέρη στην περίπτωση συμβάντων ή περιστατικών ασφάλειας, όπως περιγράφεται σε νομικές και ρυθμιστικές υποχρεώσεις, και</w:t>
      </w:r>
    </w:p>
    <w:p w14:paraId="78FBE309" w14:textId="1377D6B4" w:rsidR="002F0465" w:rsidRDefault="002F0465" w:rsidP="00C633A0">
      <w:pPr>
        <w:pStyle w:val="ListParagraph"/>
        <w:numPr>
          <w:ilvl w:val="0"/>
          <w:numId w:val="17"/>
        </w:numPr>
        <w:jc w:val="both"/>
      </w:pPr>
      <w:r w:rsidRPr="002F0465">
        <w:t>εξασφαλίζει ότι ο οργανισμός κοινοποιεί πληροφορίες σχετικά με συμβάντα και περιστατικά ασφάλειας δικτύων και πληροφοριών σε εσωτερικούς και εξωτερικούς ενδιαφερόμενους φορείς</w:t>
      </w:r>
      <w:r>
        <w:t>.</w:t>
      </w:r>
    </w:p>
    <w:p w14:paraId="7B6320CF" w14:textId="68F36EF8" w:rsidR="002F0465" w:rsidRPr="001558CA" w:rsidRDefault="002F0465" w:rsidP="00A90FD8">
      <w:pPr>
        <w:pStyle w:val="Heading1"/>
        <w:numPr>
          <w:ilvl w:val="0"/>
          <w:numId w:val="25"/>
        </w:numPr>
      </w:pPr>
      <w:bookmarkStart w:id="38" w:name="_Toc157767791"/>
      <w:r w:rsidRPr="009031A6">
        <w:t>Βήμα 18</w:t>
      </w:r>
      <w:r w:rsidR="00422189" w:rsidRPr="00A90FD8">
        <w:t xml:space="preserve"> - </w:t>
      </w:r>
      <w:r w:rsidR="00422189" w:rsidRPr="009031A6">
        <w:rPr>
          <w:bCs/>
        </w:rPr>
        <w:t>Σχέδιο Επιχειρησιακής Συνέχειας</w:t>
      </w:r>
      <w:r w:rsidR="00A90FD8" w:rsidRPr="00A90FD8">
        <w:rPr>
          <w:bCs/>
        </w:rPr>
        <w:t xml:space="preserve"> &amp; Σχέδιο Αποκατάστασης από Καταστροφή</w:t>
      </w:r>
      <w:bookmarkEnd w:id="38"/>
    </w:p>
    <w:p w14:paraId="200CE05D" w14:textId="2271726A" w:rsidR="002F0465" w:rsidRDefault="002F0465" w:rsidP="00C633A0">
      <w:pPr>
        <w:jc w:val="both"/>
      </w:pPr>
      <w:r>
        <w:t xml:space="preserve">Στο έγγραφο </w:t>
      </w:r>
      <w:r w:rsidRPr="009031A6">
        <w:rPr>
          <w:b/>
          <w:bCs/>
        </w:rPr>
        <w:t>Σχέδιο Επιχειρησιακής Συνέχειας.docx</w:t>
      </w:r>
      <w:r>
        <w:t xml:space="preserve"> θα πρέπει να:</w:t>
      </w:r>
    </w:p>
    <w:p w14:paraId="753F1124" w14:textId="64A8C5DF" w:rsidR="002F0465" w:rsidRDefault="002F0465" w:rsidP="00C633A0">
      <w:pPr>
        <w:pStyle w:val="ListParagraph"/>
        <w:numPr>
          <w:ilvl w:val="0"/>
          <w:numId w:val="18"/>
        </w:numPr>
        <w:jc w:val="both"/>
      </w:pPr>
      <w:r>
        <w:t>εξασφαλιστεί ότι ο οργανισμός έχει αναλύσει και αξιολογήσει τις κρίσιμες επιχειρηματικές διαδικασίες που πρέπει να ληφθούν υπόψη στο σχέδιο επιχειρησιακής συνέχειας, ώστε να μπορέσει ο οργανισμός να αποκαταστήσει τις επιχειρηματικές διαδικασίες σε αποδεκτό επίπεδο, το συντομότερο δυνατόν, σε περίπτωση συμβάντος ή περιστατικού.</w:t>
      </w:r>
    </w:p>
    <w:p w14:paraId="39BBD939" w14:textId="0BFF9E66" w:rsidR="002F0465" w:rsidRDefault="002F0465" w:rsidP="00C633A0">
      <w:pPr>
        <w:pStyle w:val="ListParagraph"/>
        <w:numPr>
          <w:ilvl w:val="0"/>
          <w:numId w:val="18"/>
        </w:numPr>
        <w:jc w:val="both"/>
      </w:pPr>
      <w:r w:rsidRPr="002F0465">
        <w:t>εξασφαλιστεί ότι ο οργανισμός διαθέτει σχέδιο για τη διατήρηση της συνέχειας των κρίσιμων επιχειρηματικών διαδικασιών και την αποκατάσταση κατά τη διάρκεια συμβάντος ή περιστατικού και μετά από αυτό.</w:t>
      </w:r>
    </w:p>
    <w:p w14:paraId="686C71E3" w14:textId="463CDD84" w:rsidR="002F0465" w:rsidRDefault="002F0465" w:rsidP="00C633A0">
      <w:pPr>
        <w:pStyle w:val="ListParagraph"/>
        <w:numPr>
          <w:ilvl w:val="0"/>
          <w:numId w:val="18"/>
        </w:numPr>
        <w:jc w:val="both"/>
      </w:pPr>
      <w:r>
        <w:t>διασφαλιστεί ότι ο οργανισμός και τα στελέχη του γνωρίζουν τις ευθύνες τους κατά τη διάρκεια ενός συμβάντος ή περιστατικού που ενεργοποιεί το σχέδιο επιχειρησιακής συνέχειας, και</w:t>
      </w:r>
    </w:p>
    <w:p w14:paraId="46462371" w14:textId="7DBDB567" w:rsidR="002F0465" w:rsidRPr="00CA1AC9" w:rsidRDefault="002F0465" w:rsidP="00A90FD8">
      <w:pPr>
        <w:pStyle w:val="ListParagraph"/>
        <w:numPr>
          <w:ilvl w:val="0"/>
          <w:numId w:val="18"/>
        </w:numPr>
        <w:jc w:val="both"/>
      </w:pPr>
      <w:r w:rsidRPr="002F0465">
        <w:t>εξασφαλιστεί ότι ο οργανισμός διαθέτει σχέδιο για την αποκατάσταση των συστημάτων κρίσιμων πληροφοριών σε αποδεκτό επίπεδο κατά τη διάρκεια ή μετά από περιστατικό.</w:t>
      </w:r>
      <w:r w:rsidR="00A90FD8">
        <w:t xml:space="preserve"> Για το σκοπό αυτό θα πρέπει να συμπληρωθεί το </w:t>
      </w:r>
      <w:r w:rsidR="00A90FD8" w:rsidRPr="00A90FD8">
        <w:rPr>
          <w:b/>
          <w:bCs/>
        </w:rPr>
        <w:t>Σχέδιο Αποκατάστασης από Καταστροφή.docx</w:t>
      </w:r>
    </w:p>
    <w:sectPr w:rsidR="002F0465" w:rsidRPr="00CA1A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0627" w14:textId="77777777" w:rsidR="00CE7937" w:rsidRDefault="00CE7937" w:rsidP="001558CA">
      <w:pPr>
        <w:spacing w:after="0" w:line="240" w:lineRule="auto"/>
      </w:pPr>
      <w:r>
        <w:separator/>
      </w:r>
    </w:p>
  </w:endnote>
  <w:endnote w:type="continuationSeparator" w:id="0">
    <w:p w14:paraId="590C2014" w14:textId="77777777" w:rsidR="00CE7937" w:rsidRDefault="00CE7937" w:rsidP="0015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6AE0" w14:textId="77777777" w:rsidR="00A958CE" w:rsidRDefault="00A95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6816" w14:textId="77777777" w:rsidR="00490012" w:rsidRDefault="00490012">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0BA6D51C" w14:textId="1563286B" w:rsidR="00490012" w:rsidRPr="007A178F" w:rsidRDefault="00490012" w:rsidP="00490012">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D703AA">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D703AA">
                <w:rPr>
                  <w:noProof/>
                </w:rPr>
                <w:t>6</w:t>
              </w:r>
            </w:fldSimple>
          </w:sdtContent>
        </w:sdt>
      </w:p>
    </w:sdtContent>
  </w:sdt>
  <w:p w14:paraId="1A4A40BB" w14:textId="77777777" w:rsidR="00490012" w:rsidRDefault="00490012">
    <w:pPr>
      <w:pStyle w:val="Footer"/>
      <w:jc w:val="right"/>
    </w:pPr>
  </w:p>
  <w:p w14:paraId="2DA20A32" w14:textId="77777777" w:rsidR="00490012" w:rsidRDefault="00490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FA2C" w14:textId="77777777" w:rsidR="00A958CE" w:rsidRDefault="00A9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BBC6" w14:textId="77777777" w:rsidR="00CE7937" w:rsidRDefault="00CE7937" w:rsidP="001558CA">
      <w:pPr>
        <w:spacing w:after="0" w:line="240" w:lineRule="auto"/>
      </w:pPr>
      <w:r>
        <w:separator/>
      </w:r>
    </w:p>
  </w:footnote>
  <w:footnote w:type="continuationSeparator" w:id="0">
    <w:p w14:paraId="7AFF5C46" w14:textId="77777777" w:rsidR="00CE7937" w:rsidRDefault="00CE7937" w:rsidP="0015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9089" w14:textId="6BB1FE54"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BE74" w14:textId="10E5C8C9"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8CD2" w14:textId="77257DB6"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409C" w14:textId="65953717"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9DD6" w14:textId="38F2D11C"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4FC3" w14:textId="5FAC7446" w:rsidR="00490012" w:rsidRPr="00D703AA" w:rsidRDefault="00D703AA" w:rsidP="00D703AA">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A7A"/>
    <w:multiLevelType w:val="multilevel"/>
    <w:tmpl w:val="72828A4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CD5974"/>
    <w:multiLevelType w:val="hybridMultilevel"/>
    <w:tmpl w:val="E29AD9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D293B20"/>
    <w:multiLevelType w:val="hybridMultilevel"/>
    <w:tmpl w:val="EA3C9E8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DC17545"/>
    <w:multiLevelType w:val="hybridMultilevel"/>
    <w:tmpl w:val="50ECD67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08763DB"/>
    <w:multiLevelType w:val="hybridMultilevel"/>
    <w:tmpl w:val="44F6181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60654DC"/>
    <w:multiLevelType w:val="hybridMultilevel"/>
    <w:tmpl w:val="6B4E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165C9"/>
    <w:multiLevelType w:val="hybridMultilevel"/>
    <w:tmpl w:val="402AEE5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A7F5A04"/>
    <w:multiLevelType w:val="hybridMultilevel"/>
    <w:tmpl w:val="12C08B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EB57267"/>
    <w:multiLevelType w:val="hybridMultilevel"/>
    <w:tmpl w:val="602278C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4DB13413"/>
    <w:multiLevelType w:val="hybridMultilevel"/>
    <w:tmpl w:val="F8EAAE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56566BC1"/>
    <w:multiLevelType w:val="hybridMultilevel"/>
    <w:tmpl w:val="18FAAB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CA02F18"/>
    <w:multiLevelType w:val="hybridMultilevel"/>
    <w:tmpl w:val="C908CA0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F534CD2"/>
    <w:multiLevelType w:val="hybridMultilevel"/>
    <w:tmpl w:val="99C230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60F61227"/>
    <w:multiLevelType w:val="hybridMultilevel"/>
    <w:tmpl w:val="26EEF3B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65541442"/>
    <w:multiLevelType w:val="hybridMultilevel"/>
    <w:tmpl w:val="DE6EA3E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6CE28B7"/>
    <w:multiLevelType w:val="hybridMultilevel"/>
    <w:tmpl w:val="60006B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6AFF7521"/>
    <w:multiLevelType w:val="hybridMultilevel"/>
    <w:tmpl w:val="9B9A0C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76377EE9"/>
    <w:multiLevelType w:val="hybridMultilevel"/>
    <w:tmpl w:val="EDF8CF8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7A946090"/>
    <w:multiLevelType w:val="hybridMultilevel"/>
    <w:tmpl w:val="D30056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B4C58B9"/>
    <w:multiLevelType w:val="multilevel"/>
    <w:tmpl w:val="EA5EBED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9C48B7"/>
    <w:multiLevelType w:val="hybridMultilevel"/>
    <w:tmpl w:val="9E9672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7"/>
  </w:num>
  <w:num w:numId="5">
    <w:abstractNumId w:val="10"/>
  </w:num>
  <w:num w:numId="6">
    <w:abstractNumId w:val="16"/>
  </w:num>
  <w:num w:numId="7">
    <w:abstractNumId w:val="11"/>
  </w:num>
  <w:num w:numId="8">
    <w:abstractNumId w:val="3"/>
  </w:num>
  <w:num w:numId="9">
    <w:abstractNumId w:val="17"/>
  </w:num>
  <w:num w:numId="10">
    <w:abstractNumId w:val="15"/>
  </w:num>
  <w:num w:numId="11">
    <w:abstractNumId w:val="2"/>
  </w:num>
  <w:num w:numId="12">
    <w:abstractNumId w:val="1"/>
  </w:num>
  <w:num w:numId="13">
    <w:abstractNumId w:val="14"/>
  </w:num>
  <w:num w:numId="14">
    <w:abstractNumId w:val="18"/>
  </w:num>
  <w:num w:numId="15">
    <w:abstractNumId w:val="13"/>
  </w:num>
  <w:num w:numId="16">
    <w:abstractNumId w:val="4"/>
  </w:num>
  <w:num w:numId="17">
    <w:abstractNumId w:val="9"/>
  </w:num>
  <w:num w:numId="18">
    <w:abstractNumId w:val="12"/>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0"/>
  </w:num>
  <w:num w:numId="24">
    <w:abstractNumId w:val="7"/>
  </w:num>
  <w:num w:numId="25">
    <w:abstractNumId w:val="19"/>
  </w:num>
  <w:num w:numId="26">
    <w:abstractNumId w:val="0"/>
  </w:num>
  <w:num w:numId="27">
    <w:abstractNumId w:val="0"/>
  </w:num>
  <w:num w:numId="28">
    <w:abstractNumId w:val="0"/>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89"/>
    <w:rsid w:val="000039F0"/>
    <w:rsid w:val="000178F6"/>
    <w:rsid w:val="00036D16"/>
    <w:rsid w:val="00041CB3"/>
    <w:rsid w:val="000444C0"/>
    <w:rsid w:val="000B6F96"/>
    <w:rsid w:val="000F5F7D"/>
    <w:rsid w:val="00100010"/>
    <w:rsid w:val="00102410"/>
    <w:rsid w:val="001558CA"/>
    <w:rsid w:val="001F6047"/>
    <w:rsid w:val="00216959"/>
    <w:rsid w:val="00233C6B"/>
    <w:rsid w:val="00254F2F"/>
    <w:rsid w:val="002A1D73"/>
    <w:rsid w:val="002B2FA0"/>
    <w:rsid w:val="002D08D9"/>
    <w:rsid w:val="002F0465"/>
    <w:rsid w:val="002F5AA7"/>
    <w:rsid w:val="003004C6"/>
    <w:rsid w:val="00333AEA"/>
    <w:rsid w:val="0033689B"/>
    <w:rsid w:val="003507DF"/>
    <w:rsid w:val="00380FAF"/>
    <w:rsid w:val="003A42F5"/>
    <w:rsid w:val="00422189"/>
    <w:rsid w:val="00451362"/>
    <w:rsid w:val="00482F05"/>
    <w:rsid w:val="00490012"/>
    <w:rsid w:val="004930BE"/>
    <w:rsid w:val="004A0CED"/>
    <w:rsid w:val="00504BB8"/>
    <w:rsid w:val="00514645"/>
    <w:rsid w:val="00517FC9"/>
    <w:rsid w:val="0052330A"/>
    <w:rsid w:val="005608AE"/>
    <w:rsid w:val="00572B17"/>
    <w:rsid w:val="005D062A"/>
    <w:rsid w:val="00691DED"/>
    <w:rsid w:val="006C11CD"/>
    <w:rsid w:val="006E56B0"/>
    <w:rsid w:val="006F394D"/>
    <w:rsid w:val="0071321D"/>
    <w:rsid w:val="00713EA2"/>
    <w:rsid w:val="0071428C"/>
    <w:rsid w:val="00740E1A"/>
    <w:rsid w:val="00754E7F"/>
    <w:rsid w:val="007D30E9"/>
    <w:rsid w:val="007D72E2"/>
    <w:rsid w:val="0080221A"/>
    <w:rsid w:val="00820D01"/>
    <w:rsid w:val="00841133"/>
    <w:rsid w:val="00853C25"/>
    <w:rsid w:val="008702A8"/>
    <w:rsid w:val="00902EDF"/>
    <w:rsid w:val="009031A6"/>
    <w:rsid w:val="009A1E61"/>
    <w:rsid w:val="009C7A3A"/>
    <w:rsid w:val="009D4512"/>
    <w:rsid w:val="009D4889"/>
    <w:rsid w:val="009E0D5F"/>
    <w:rsid w:val="00A71BEE"/>
    <w:rsid w:val="00A81C9F"/>
    <w:rsid w:val="00A90FD8"/>
    <w:rsid w:val="00A958CE"/>
    <w:rsid w:val="00AE27BF"/>
    <w:rsid w:val="00B50F1C"/>
    <w:rsid w:val="00B80D10"/>
    <w:rsid w:val="00B94AC4"/>
    <w:rsid w:val="00BA4F81"/>
    <w:rsid w:val="00BF4E49"/>
    <w:rsid w:val="00C0109D"/>
    <w:rsid w:val="00C1536A"/>
    <w:rsid w:val="00C5387A"/>
    <w:rsid w:val="00C6212A"/>
    <w:rsid w:val="00C633A0"/>
    <w:rsid w:val="00C67F1D"/>
    <w:rsid w:val="00C97A59"/>
    <w:rsid w:val="00CA1AC9"/>
    <w:rsid w:val="00CD5ED7"/>
    <w:rsid w:val="00CE7937"/>
    <w:rsid w:val="00CF1340"/>
    <w:rsid w:val="00D703AA"/>
    <w:rsid w:val="00DA3372"/>
    <w:rsid w:val="00DE2E84"/>
    <w:rsid w:val="00E12AB9"/>
    <w:rsid w:val="00E170A8"/>
    <w:rsid w:val="00E3577D"/>
    <w:rsid w:val="00E4798B"/>
    <w:rsid w:val="00E64F76"/>
    <w:rsid w:val="00E66680"/>
    <w:rsid w:val="00E73D94"/>
    <w:rsid w:val="00E91A78"/>
    <w:rsid w:val="00EA5B10"/>
    <w:rsid w:val="00ED21C7"/>
    <w:rsid w:val="00ED5363"/>
    <w:rsid w:val="00EF791E"/>
    <w:rsid w:val="00F6490D"/>
    <w:rsid w:val="00F91D51"/>
    <w:rsid w:val="00FD526D"/>
    <w:rsid w:val="00FD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E252C"/>
  <w15:chartTrackingRefBased/>
  <w15:docId w15:val="{EE5E0C04-036D-4468-AECA-96A898A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7D"/>
    <w:rPr>
      <w:lang w:val="el-GR"/>
    </w:rPr>
  </w:style>
  <w:style w:type="paragraph" w:styleId="Heading1">
    <w:name w:val="heading 1"/>
    <w:basedOn w:val="Normal"/>
    <w:next w:val="Normal"/>
    <w:link w:val="Heading1Char"/>
    <w:autoRedefine/>
    <w:uiPriority w:val="9"/>
    <w:qFormat/>
    <w:rsid w:val="00C1536A"/>
    <w:pPr>
      <w:keepNext/>
      <w:keepLines/>
      <w:numPr>
        <w:ilvl w:val="1"/>
        <w:numId w:val="25"/>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C1536A"/>
    <w:pPr>
      <w:keepNext/>
      <w:keepLines/>
      <w:numPr>
        <w:ilvl w:val="1"/>
        <w:numId w:val="29"/>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C1536A"/>
    <w:pPr>
      <w:keepNext/>
      <w:keepLines/>
      <w:numPr>
        <w:ilvl w:val="2"/>
        <w:numId w:val="29"/>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89"/>
    <w:pPr>
      <w:ind w:left="720"/>
      <w:contextualSpacing/>
    </w:pPr>
  </w:style>
  <w:style w:type="character" w:styleId="CommentReference">
    <w:name w:val="annotation reference"/>
    <w:basedOn w:val="DefaultParagraphFont"/>
    <w:uiPriority w:val="99"/>
    <w:semiHidden/>
    <w:unhideWhenUsed/>
    <w:rsid w:val="00A71BEE"/>
    <w:rPr>
      <w:sz w:val="16"/>
      <w:szCs w:val="16"/>
    </w:rPr>
  </w:style>
  <w:style w:type="paragraph" w:styleId="CommentText">
    <w:name w:val="annotation text"/>
    <w:basedOn w:val="Normal"/>
    <w:link w:val="CommentTextChar"/>
    <w:uiPriority w:val="99"/>
    <w:semiHidden/>
    <w:unhideWhenUsed/>
    <w:rsid w:val="00A71BEE"/>
    <w:pPr>
      <w:spacing w:line="240" w:lineRule="auto"/>
    </w:pPr>
    <w:rPr>
      <w:sz w:val="20"/>
      <w:szCs w:val="20"/>
    </w:rPr>
  </w:style>
  <w:style w:type="character" w:customStyle="1" w:styleId="CommentTextChar">
    <w:name w:val="Comment Text Char"/>
    <w:basedOn w:val="DefaultParagraphFont"/>
    <w:link w:val="CommentText"/>
    <w:uiPriority w:val="99"/>
    <w:semiHidden/>
    <w:rsid w:val="00A71BEE"/>
    <w:rPr>
      <w:sz w:val="20"/>
      <w:szCs w:val="20"/>
      <w:lang w:val="el-GR"/>
    </w:rPr>
  </w:style>
  <w:style w:type="paragraph" w:styleId="CommentSubject">
    <w:name w:val="annotation subject"/>
    <w:basedOn w:val="CommentText"/>
    <w:next w:val="CommentText"/>
    <w:link w:val="CommentSubjectChar"/>
    <w:uiPriority w:val="99"/>
    <w:semiHidden/>
    <w:unhideWhenUsed/>
    <w:rsid w:val="00A71BEE"/>
    <w:rPr>
      <w:b/>
      <w:bCs/>
    </w:rPr>
  </w:style>
  <w:style w:type="character" w:customStyle="1" w:styleId="CommentSubjectChar">
    <w:name w:val="Comment Subject Char"/>
    <w:basedOn w:val="CommentTextChar"/>
    <w:link w:val="CommentSubject"/>
    <w:uiPriority w:val="99"/>
    <w:semiHidden/>
    <w:rsid w:val="00A71BEE"/>
    <w:rPr>
      <w:b/>
      <w:bCs/>
      <w:sz w:val="20"/>
      <w:szCs w:val="20"/>
      <w:lang w:val="el-GR"/>
    </w:rPr>
  </w:style>
  <w:style w:type="paragraph" w:styleId="BalloonText">
    <w:name w:val="Balloon Text"/>
    <w:basedOn w:val="Normal"/>
    <w:link w:val="BalloonTextChar"/>
    <w:semiHidden/>
    <w:unhideWhenUsed/>
    <w:rsid w:val="00A7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1BEE"/>
    <w:rPr>
      <w:rFonts w:ascii="Segoe UI" w:hAnsi="Segoe UI" w:cs="Segoe UI"/>
      <w:sz w:val="18"/>
      <w:szCs w:val="18"/>
      <w:lang w:val="el-GR"/>
    </w:rPr>
  </w:style>
  <w:style w:type="paragraph" w:styleId="Header">
    <w:name w:val="header"/>
    <w:basedOn w:val="Normal"/>
    <w:link w:val="HeaderChar"/>
    <w:uiPriority w:val="99"/>
    <w:unhideWhenUsed/>
    <w:rsid w:val="0033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9B"/>
    <w:rPr>
      <w:lang w:val="el-GR"/>
    </w:rPr>
  </w:style>
  <w:style w:type="paragraph" w:styleId="Footer">
    <w:name w:val="footer"/>
    <w:basedOn w:val="Normal"/>
    <w:link w:val="FooterChar"/>
    <w:uiPriority w:val="99"/>
    <w:unhideWhenUsed/>
    <w:rsid w:val="0033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9B"/>
    <w:rPr>
      <w:lang w:val="el-GR"/>
    </w:rPr>
  </w:style>
  <w:style w:type="character" w:customStyle="1" w:styleId="Heading1Char">
    <w:name w:val="Heading 1 Char"/>
    <w:basedOn w:val="DefaultParagraphFont"/>
    <w:link w:val="Heading1"/>
    <w:uiPriority w:val="9"/>
    <w:rsid w:val="00C1536A"/>
    <w:rPr>
      <w:rFonts w:eastAsiaTheme="majorEastAsia" w:cstheme="majorBidi"/>
      <w:b/>
      <w:color w:val="2F5496" w:themeColor="accent1" w:themeShade="BF"/>
      <w:sz w:val="32"/>
      <w:szCs w:val="32"/>
      <w:lang w:val="el-GR"/>
    </w:rPr>
  </w:style>
  <w:style w:type="character" w:customStyle="1" w:styleId="BodyChar">
    <w:name w:val="Body Char"/>
    <w:link w:val="Body"/>
    <w:locked/>
    <w:rsid w:val="000178F6"/>
    <w:rPr>
      <w:rFonts w:ascii="Arial" w:eastAsia="Times New Roman" w:hAnsi="Arial" w:cs="Times New Roman"/>
      <w:color w:val="000000"/>
      <w:sz w:val="20"/>
      <w:szCs w:val="20"/>
    </w:rPr>
  </w:style>
  <w:style w:type="paragraph" w:customStyle="1" w:styleId="Body">
    <w:name w:val="Body"/>
    <w:aliases w:val="b"/>
    <w:basedOn w:val="Normal"/>
    <w:link w:val="BodyChar"/>
    <w:rsid w:val="000178F6"/>
    <w:pPr>
      <w:spacing w:before="120" w:after="60" w:line="240" w:lineRule="auto"/>
      <w:ind w:left="432"/>
    </w:pPr>
    <w:rPr>
      <w:rFonts w:ascii="Arial" w:eastAsia="Times New Roman" w:hAnsi="Arial" w:cs="Times New Roman"/>
      <w:color w:val="000000"/>
      <w:sz w:val="20"/>
      <w:szCs w:val="20"/>
      <w:lang w:val="en-GB"/>
    </w:rPr>
  </w:style>
  <w:style w:type="paragraph" w:customStyle="1" w:styleId="DocVersion">
    <w:name w:val="Doc Version"/>
    <w:basedOn w:val="Normal"/>
    <w:rsid w:val="000178F6"/>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178F6"/>
    <w:pPr>
      <w:spacing w:before="400" w:after="60" w:line="240" w:lineRule="auto"/>
    </w:pPr>
    <w:rPr>
      <w:rFonts w:ascii="Arial" w:eastAsia="Times New Roman" w:hAnsi="Arial" w:cs="Times New Roman"/>
      <w:color w:val="000000"/>
      <w:sz w:val="18"/>
      <w:szCs w:val="20"/>
      <w:lang w:val="en-GB"/>
    </w:rPr>
  </w:style>
  <w:style w:type="paragraph" w:customStyle="1" w:styleId="TableHeader">
    <w:name w:val="Table Header"/>
    <w:basedOn w:val="Normal"/>
    <w:rsid w:val="000178F6"/>
    <w:pPr>
      <w:spacing w:before="120" w:after="60" w:line="240" w:lineRule="auto"/>
    </w:pPr>
    <w:rPr>
      <w:rFonts w:ascii="Arial" w:eastAsia="Times New Roman" w:hAnsi="Arial" w:cs="Times New Roman"/>
      <w:b/>
      <w:bCs/>
      <w:color w:val="FFFFFF"/>
      <w:sz w:val="16"/>
      <w:szCs w:val="20"/>
      <w:lang w:val="en-GB"/>
    </w:rPr>
  </w:style>
  <w:style w:type="character" w:customStyle="1" w:styleId="TableText">
    <w:name w:val="Table Text"/>
    <w:rsid w:val="000178F6"/>
    <w:rPr>
      <w:sz w:val="16"/>
    </w:rPr>
  </w:style>
  <w:style w:type="paragraph" w:styleId="TOC1">
    <w:name w:val="toc 1"/>
    <w:basedOn w:val="Normal"/>
    <w:next w:val="Normal"/>
    <w:autoRedefine/>
    <w:uiPriority w:val="39"/>
    <w:unhideWhenUsed/>
    <w:rsid w:val="001F6047"/>
    <w:pPr>
      <w:spacing w:after="100"/>
    </w:pPr>
  </w:style>
  <w:style w:type="character" w:styleId="Hyperlink">
    <w:name w:val="Hyperlink"/>
    <w:basedOn w:val="DefaultParagraphFont"/>
    <w:uiPriority w:val="99"/>
    <w:unhideWhenUsed/>
    <w:rsid w:val="001F6047"/>
    <w:rPr>
      <w:color w:val="0563C1" w:themeColor="hyperlink"/>
      <w:u w:val="single"/>
    </w:rPr>
  </w:style>
  <w:style w:type="character" w:customStyle="1" w:styleId="Heading2Char">
    <w:name w:val="Heading 2 Char"/>
    <w:basedOn w:val="DefaultParagraphFont"/>
    <w:link w:val="Heading2"/>
    <w:uiPriority w:val="9"/>
    <w:rsid w:val="00C1536A"/>
    <w:rPr>
      <w:rFonts w:cstheme="majorBidi"/>
      <w:b/>
      <w:color w:val="2F5496" w:themeColor="accent1" w:themeShade="BF"/>
      <w:sz w:val="28"/>
      <w:szCs w:val="26"/>
      <w:lang w:val="el-GR"/>
    </w:rPr>
  </w:style>
  <w:style w:type="character" w:customStyle="1" w:styleId="Heading3Char">
    <w:name w:val="Heading 3 Char"/>
    <w:basedOn w:val="DefaultParagraphFont"/>
    <w:link w:val="Heading3"/>
    <w:uiPriority w:val="9"/>
    <w:rsid w:val="00C1536A"/>
    <w:rPr>
      <w:rFonts w:asciiTheme="majorHAnsi" w:eastAsiaTheme="majorEastAsia" w:hAnsiTheme="majorHAnsi" w:cstheme="majorBidi"/>
      <w:b/>
      <w:color w:val="1F3763"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6694">
      <w:bodyDiv w:val="1"/>
      <w:marLeft w:val="0"/>
      <w:marRight w:val="0"/>
      <w:marTop w:val="0"/>
      <w:marBottom w:val="0"/>
      <w:divBdr>
        <w:top w:val="none" w:sz="0" w:space="0" w:color="auto"/>
        <w:left w:val="none" w:sz="0" w:space="0" w:color="auto"/>
        <w:bottom w:val="none" w:sz="0" w:space="0" w:color="auto"/>
        <w:right w:val="none" w:sz="0" w:space="0" w:color="auto"/>
      </w:divBdr>
    </w:div>
    <w:div w:id="1098790224">
      <w:bodyDiv w:val="1"/>
      <w:marLeft w:val="0"/>
      <w:marRight w:val="0"/>
      <w:marTop w:val="0"/>
      <w:marBottom w:val="0"/>
      <w:divBdr>
        <w:top w:val="none" w:sz="0" w:space="0" w:color="auto"/>
        <w:left w:val="none" w:sz="0" w:space="0" w:color="auto"/>
        <w:bottom w:val="none" w:sz="0" w:space="0" w:color="auto"/>
        <w:right w:val="none" w:sz="0" w:space="0" w:color="auto"/>
      </w:divBdr>
    </w:div>
    <w:div w:id="1356806527">
      <w:bodyDiv w:val="1"/>
      <w:marLeft w:val="0"/>
      <w:marRight w:val="0"/>
      <w:marTop w:val="0"/>
      <w:marBottom w:val="0"/>
      <w:divBdr>
        <w:top w:val="none" w:sz="0" w:space="0" w:color="auto"/>
        <w:left w:val="none" w:sz="0" w:space="0" w:color="auto"/>
        <w:bottom w:val="none" w:sz="0" w:space="0" w:color="auto"/>
        <w:right w:val="none" w:sz="0" w:space="0" w:color="auto"/>
      </w:divBdr>
    </w:div>
    <w:div w:id="1562516043">
      <w:bodyDiv w:val="1"/>
      <w:marLeft w:val="0"/>
      <w:marRight w:val="0"/>
      <w:marTop w:val="0"/>
      <w:marBottom w:val="0"/>
      <w:divBdr>
        <w:top w:val="none" w:sz="0" w:space="0" w:color="auto"/>
        <w:left w:val="none" w:sz="0" w:space="0" w:color="auto"/>
        <w:bottom w:val="none" w:sz="0" w:space="0" w:color="auto"/>
        <w:right w:val="none" w:sz="0" w:space="0" w:color="auto"/>
      </w:divBdr>
    </w:div>
    <w:div w:id="19760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f3c7b117-e8b1-4826-87b7-fb10e0b56efb"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nZW9yZ2VhPC9Vc2VyTmFtZT48RGF0ZVRpbWU+MTMtU2VwLTIzIDEwOjAyOjQ4IEFNPC9EYXRlVGltZT48TGFiZWxTdHJpbmc+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ZjNjN2IxMTctZThiMS00ODI2LTg3YjctZmIxMGUwYjU2ZWZiIiB2YWx1ZT0iIiB4bWxucz0iaHR0cDovL3d3dy5ib2xkb25qYW1lcy5jb20vMjAwOC8wMS9zaWUvaW50ZXJuYWwvbGFiZWwiIC8+PC9zaXNsPjxVc2VyTmFtZT5DU0lSVFx0YXNvc2g8L1VzZXJOYW1lPjxEYXRlVGltZT4yOS8wMS8yMDI0IDA3OjM5OjMzPC9EYXRlVGltZT48TGFiZWxTdHJpbmc+VGhpcyBFbWFpbCBpcyBDbGFzc2lmaWVkIGFzOiBUcmFmZmljIExpZ2h0IFByb3RvY29sIC0gR1JFRU48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531A-40B1-4FA5-9AC2-EF44D88E13B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FC908F-DC98-4E5A-A2E0-133047B81B5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CF5A31F-A943-4516-B25D-F0668E5B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Chrysanthou (CY)</dc:creator>
  <cp:keywords>This Email is Classified as: Traffic Light Protocol - AMBER</cp:keywords>
  <dc:description/>
  <cp:lastModifiedBy>Tasos Heracleous</cp:lastModifiedBy>
  <cp:revision>3</cp:revision>
  <dcterms:created xsi:type="dcterms:W3CDTF">2024-02-02T11:10:00Z</dcterms:created>
  <dcterms:modified xsi:type="dcterms:W3CDTF">2024-02-12T09:40:00Z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ea9f0a36-7054-4b6b-bd6a-6e9b893bfce0</vt:lpwstr>
  </property>
  <property fmtid="{D5CDD505-2E9C-101B-9397-08002B2CF9AE}" pid="3" name="bjSaver">
    <vt:lpwstr>hF+ZBen9PV7k8zmBkmXwWEkOpmiTs+8B</vt:lpwstr>
  </property>
  <property fmtid="{D5CDD505-2E9C-101B-9397-08002B2CF9AE}" pid="4" name="bjClsUserRVM">
    <vt:lpwstr>[]</vt:lpwstr>
  </property>
  <property fmtid="{D5CDD505-2E9C-101B-9397-08002B2CF9AE}" pid="5" name="bjLabelHistoryID">
    <vt:lpwstr>{05FC908F-DC98-4E5A-A2E0-133047B81B51}</vt:lpwstr>
  </property>
  <property fmtid="{D5CDD505-2E9C-101B-9397-08002B2CF9AE}" pid="6"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7" name="bjDocumentLabelXML-0">
    <vt:lpwstr>ames.com/2008/01/sie/internal/label"&gt;&lt;element uid="001b23ed-7eb2-47cd-8587-22599a8ecba0" value="" /&gt;&lt;element uid="cf0aa9e6-938a-4a75-bf4f-47bee88128f4" value="" /&gt;&lt;/sisl&gt;</vt:lpwstr>
  </property>
  <property fmtid="{D5CDD505-2E9C-101B-9397-08002B2CF9AE}" pid="8" name="bjDocumentSecurityLabel">
    <vt:lpwstr>This Email is Classified as: Traffic Light Protocol - AMBER</vt:lpwstr>
  </property>
  <property fmtid="{D5CDD505-2E9C-101B-9397-08002B2CF9AE}" pid="9" name="bjHeaderBothDocProperty">
    <vt:lpwstr>TLP: AMBER</vt:lpwstr>
  </property>
  <property fmtid="{D5CDD505-2E9C-101B-9397-08002B2CF9AE}" pid="10" name="bjHeaderFirstPageDocProperty">
    <vt:lpwstr>TLP: AMBER</vt:lpwstr>
  </property>
  <property fmtid="{D5CDD505-2E9C-101B-9397-08002B2CF9AE}" pid="11" name="bjHeaderEvenPageDocProperty">
    <vt:lpwstr>TLP: AMBER</vt:lpwstr>
  </property>
</Properties>
</file>